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F8D5" w14:textId="77777777" w:rsidR="002D2241" w:rsidRDefault="002D2241" w:rsidP="00701499">
      <w:pPr>
        <w:spacing w:after="0"/>
        <w:jc w:val="center"/>
        <w:rPr>
          <w:rFonts w:eastAsia="Arial Unicode MS" w:cs="Calibri"/>
          <w:b/>
          <w:sz w:val="20"/>
          <w:szCs w:val="20"/>
        </w:rPr>
      </w:pPr>
      <w:bookmarkStart w:id="0" w:name="_GoBack"/>
      <w:bookmarkEnd w:id="0"/>
    </w:p>
    <w:p w14:paraId="5EC0CA09" w14:textId="77777777" w:rsidR="002D2241" w:rsidRPr="00BE63B9" w:rsidRDefault="002D2241" w:rsidP="00701499">
      <w:pPr>
        <w:spacing w:after="0"/>
        <w:jc w:val="center"/>
        <w:rPr>
          <w:rFonts w:asciiTheme="minorHAnsi" w:eastAsia="Arial Unicode MS" w:hAnsiTheme="minorHAnsi" w:cs="Calibri"/>
          <w:b/>
          <w:sz w:val="20"/>
          <w:szCs w:val="20"/>
        </w:rPr>
      </w:pPr>
    </w:p>
    <w:p w14:paraId="2513A020" w14:textId="77777777" w:rsidR="00703BED" w:rsidRPr="00BE63B9" w:rsidRDefault="00703BED" w:rsidP="00701499">
      <w:pPr>
        <w:spacing w:after="0"/>
        <w:jc w:val="center"/>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Los Angeles Unified School District</w:t>
      </w:r>
    </w:p>
    <w:p w14:paraId="7CF2B1D4" w14:textId="77777777" w:rsidR="00703BED" w:rsidRPr="00BE63B9" w:rsidRDefault="00703BED" w:rsidP="00701499">
      <w:pPr>
        <w:spacing w:after="0"/>
        <w:jc w:val="center"/>
        <w:rPr>
          <w:rFonts w:asciiTheme="minorHAnsi" w:eastAsia="Arial Unicode MS" w:hAnsiTheme="minorHAnsi" w:cs="Calibri"/>
          <w:sz w:val="20"/>
          <w:szCs w:val="20"/>
        </w:rPr>
      </w:pPr>
      <w:r w:rsidRPr="00BE63B9">
        <w:rPr>
          <w:rFonts w:asciiTheme="minorHAnsi" w:eastAsia="Arial Unicode MS" w:hAnsiTheme="minorHAnsi" w:cs="Calibri"/>
          <w:sz w:val="20"/>
          <w:szCs w:val="20"/>
        </w:rPr>
        <w:t>INTER-OFFICE CORRESPONDENCE</w:t>
      </w:r>
    </w:p>
    <w:p w14:paraId="059D19CA" w14:textId="77777777" w:rsidR="00703BED" w:rsidRPr="00BE63B9" w:rsidRDefault="00703BED" w:rsidP="00E759CB">
      <w:pPr>
        <w:spacing w:after="0"/>
        <w:rPr>
          <w:rFonts w:asciiTheme="minorHAnsi" w:eastAsia="Arial Unicode MS" w:hAnsiTheme="minorHAnsi" w:cs="Calibri"/>
          <w:sz w:val="20"/>
          <w:szCs w:val="20"/>
        </w:rPr>
      </w:pPr>
    </w:p>
    <w:p w14:paraId="76F312F3" w14:textId="77777777" w:rsidR="00FA1B1D" w:rsidRPr="00BE63B9" w:rsidRDefault="00FA1B1D" w:rsidP="00FA1B1D">
      <w:pPr>
        <w:spacing w:after="0"/>
        <w:rPr>
          <w:rFonts w:asciiTheme="minorHAnsi" w:hAnsiTheme="minorHAnsi" w:cs="Calibri"/>
          <w:sz w:val="20"/>
          <w:szCs w:val="20"/>
        </w:rPr>
      </w:pPr>
      <w:r w:rsidRPr="00BE63B9">
        <w:rPr>
          <w:rFonts w:asciiTheme="minorHAnsi" w:hAnsiTheme="minorHAnsi" w:cs="Calibri"/>
          <w:sz w:val="20"/>
          <w:szCs w:val="20"/>
        </w:rPr>
        <w:t xml:space="preserve">TO: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Principals</w:t>
      </w:r>
    </w:p>
    <w:p w14:paraId="662AF9CC" w14:textId="77777777" w:rsidR="00B95429" w:rsidRPr="00BE63B9" w:rsidRDefault="00B95429" w:rsidP="00FA1B1D">
      <w:pPr>
        <w:pBdr>
          <w:bottom w:val="single" w:sz="12" w:space="1" w:color="auto"/>
        </w:pBdr>
        <w:spacing w:after="0"/>
        <w:rPr>
          <w:rFonts w:asciiTheme="minorHAnsi" w:hAnsiTheme="minorHAnsi" w:cs="Calibri"/>
          <w:sz w:val="20"/>
          <w:szCs w:val="20"/>
        </w:rPr>
      </w:pPr>
    </w:p>
    <w:p w14:paraId="19BDFB53" w14:textId="3EBA7503" w:rsidR="00FA1B1D" w:rsidRPr="00BE63B9" w:rsidRDefault="00FA1B1D" w:rsidP="00FA1B1D">
      <w:pPr>
        <w:pBdr>
          <w:bottom w:val="single" w:sz="12" w:space="1" w:color="auto"/>
        </w:pBdr>
        <w:spacing w:after="0"/>
        <w:rPr>
          <w:rFonts w:asciiTheme="minorHAnsi" w:hAnsiTheme="minorHAnsi" w:cs="Calibri"/>
          <w:sz w:val="20"/>
          <w:szCs w:val="20"/>
        </w:rPr>
      </w:pPr>
      <w:r w:rsidRPr="00BE63B9">
        <w:rPr>
          <w:rFonts w:asciiTheme="minorHAnsi" w:hAnsiTheme="minorHAnsi" w:cs="Calibri"/>
          <w:sz w:val="20"/>
          <w:szCs w:val="20"/>
        </w:rPr>
        <w:t xml:space="preserve">RE: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 xml:space="preserve">PURCHASE OF SUPPORT SERVICES PERSONNEL – </w:t>
      </w:r>
      <w:r w:rsidR="00881799" w:rsidRPr="00BE63B9">
        <w:rPr>
          <w:rFonts w:asciiTheme="minorHAnsi" w:hAnsiTheme="minorHAnsi" w:cs="Calibri"/>
          <w:sz w:val="20"/>
          <w:szCs w:val="20"/>
        </w:rPr>
        <w:t xml:space="preserve">PUPIL SERVICES AND </w:t>
      </w:r>
      <w:r w:rsidR="008D48B4" w:rsidRPr="00BE63B9">
        <w:rPr>
          <w:rFonts w:asciiTheme="minorHAnsi" w:hAnsiTheme="minorHAnsi" w:cs="Calibri"/>
          <w:sz w:val="20"/>
          <w:szCs w:val="20"/>
        </w:rPr>
        <w:t>ATTENDANCE</w:t>
      </w:r>
      <w:r w:rsidR="008D48B4">
        <w:rPr>
          <w:rFonts w:asciiTheme="minorHAnsi" w:hAnsiTheme="minorHAnsi" w:cs="Calibri"/>
          <w:sz w:val="20"/>
          <w:szCs w:val="20"/>
        </w:rPr>
        <w:t xml:space="preserve"> (PSA) </w:t>
      </w:r>
      <w:r w:rsidR="00881799" w:rsidRPr="00BE63B9">
        <w:rPr>
          <w:rFonts w:asciiTheme="minorHAnsi" w:hAnsiTheme="minorHAnsi" w:cs="Calibri"/>
          <w:sz w:val="20"/>
          <w:szCs w:val="20"/>
        </w:rPr>
        <w:t>COUNSELOR</w:t>
      </w:r>
    </w:p>
    <w:p w14:paraId="285F6E6E" w14:textId="77777777" w:rsidR="00FB7394" w:rsidRPr="00BE63B9" w:rsidRDefault="00FB7394" w:rsidP="00170D8B">
      <w:pPr>
        <w:spacing w:before="120" w:after="0" w:line="260" w:lineRule="exact"/>
        <w:jc w:val="both"/>
        <w:rPr>
          <w:rFonts w:asciiTheme="minorHAnsi" w:eastAsia="Arial Unicode MS" w:hAnsiTheme="minorHAnsi" w:cs="Calibri"/>
          <w:sz w:val="20"/>
          <w:szCs w:val="20"/>
        </w:rPr>
      </w:pPr>
    </w:p>
    <w:p w14:paraId="2DB69995" w14:textId="23247986" w:rsidR="00521DDC" w:rsidRPr="00521DDC" w:rsidRDefault="00703BED" w:rsidP="00521DDC">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Budget Planning is now </w:t>
      </w:r>
      <w:r w:rsidR="00731C05" w:rsidRPr="00BE63B9">
        <w:rPr>
          <w:rFonts w:asciiTheme="minorHAnsi" w:eastAsia="Arial Unicode MS" w:hAnsiTheme="minorHAnsi" w:cs="Calibri"/>
          <w:sz w:val="20"/>
          <w:szCs w:val="20"/>
        </w:rPr>
        <w:t xml:space="preserve">taking place for Fiscal Year </w:t>
      </w:r>
      <w:r w:rsidR="00A87A6F" w:rsidRPr="00B03D7B">
        <w:rPr>
          <w:rFonts w:asciiTheme="minorHAnsi" w:eastAsia="Arial Unicode MS" w:hAnsiTheme="minorHAnsi" w:cs="Calibri"/>
          <w:b/>
          <w:sz w:val="20"/>
          <w:szCs w:val="20"/>
        </w:rPr>
        <w:t>201</w:t>
      </w:r>
      <w:r w:rsidR="00E90D98">
        <w:rPr>
          <w:rFonts w:asciiTheme="minorHAnsi" w:eastAsia="Arial Unicode MS" w:hAnsiTheme="minorHAnsi" w:cs="Calibri"/>
          <w:b/>
          <w:sz w:val="20"/>
          <w:szCs w:val="20"/>
        </w:rPr>
        <w:t>9</w:t>
      </w:r>
      <w:r w:rsidR="00731C05" w:rsidRPr="00B03D7B">
        <w:rPr>
          <w:rFonts w:asciiTheme="minorHAnsi" w:eastAsia="Arial Unicode MS" w:hAnsiTheme="minorHAnsi" w:cs="Calibri"/>
          <w:b/>
          <w:sz w:val="20"/>
          <w:szCs w:val="20"/>
        </w:rPr>
        <w:t>-</w:t>
      </w:r>
      <w:r w:rsidR="00E90D98">
        <w:rPr>
          <w:rFonts w:asciiTheme="minorHAnsi" w:eastAsia="Arial Unicode MS" w:hAnsiTheme="minorHAnsi" w:cs="Calibri"/>
          <w:b/>
          <w:sz w:val="20"/>
          <w:szCs w:val="20"/>
        </w:rPr>
        <w:t>20</w:t>
      </w:r>
      <w:r w:rsidRPr="00BE63B9">
        <w:rPr>
          <w:rFonts w:asciiTheme="minorHAnsi" w:eastAsia="Arial Unicode MS" w:hAnsiTheme="minorHAnsi" w:cs="Calibri"/>
          <w:sz w:val="20"/>
          <w:szCs w:val="20"/>
        </w:rPr>
        <w:t xml:space="preserve">.  Your school has the option of purchasing a </w:t>
      </w:r>
      <w:r w:rsidR="00881799" w:rsidRPr="00BE63B9">
        <w:rPr>
          <w:rFonts w:asciiTheme="minorHAnsi" w:hAnsiTheme="minorHAnsi" w:cs="Calibri"/>
          <w:b/>
          <w:sz w:val="20"/>
          <w:szCs w:val="20"/>
        </w:rPr>
        <w:t xml:space="preserve">PUPIL SERVICES AND ATTENDANCE </w:t>
      </w:r>
      <w:r w:rsidR="008D48B4">
        <w:rPr>
          <w:rFonts w:asciiTheme="minorHAnsi" w:hAnsiTheme="minorHAnsi" w:cs="Calibri"/>
          <w:b/>
          <w:sz w:val="20"/>
          <w:szCs w:val="20"/>
        </w:rPr>
        <w:t xml:space="preserve">(PSA) </w:t>
      </w:r>
      <w:r w:rsidR="00881799" w:rsidRPr="00BE63B9">
        <w:rPr>
          <w:rFonts w:asciiTheme="minorHAnsi" w:hAnsiTheme="minorHAnsi" w:cs="Calibri"/>
          <w:b/>
          <w:sz w:val="20"/>
          <w:szCs w:val="20"/>
        </w:rPr>
        <w:t>COUNSELOR</w:t>
      </w:r>
      <w:r w:rsidR="00881799" w:rsidRPr="00BE63B9">
        <w:rPr>
          <w:rFonts w:asciiTheme="minorHAnsi" w:eastAsia="Arial Unicode MS" w:hAnsiTheme="minorHAnsi" w:cs="Calibri"/>
          <w:b/>
          <w:sz w:val="20"/>
          <w:szCs w:val="20"/>
        </w:rPr>
        <w:t xml:space="preserve"> </w:t>
      </w:r>
      <w:r w:rsidR="00C2041F" w:rsidRPr="00BE63B9">
        <w:rPr>
          <w:rFonts w:asciiTheme="minorHAnsi" w:eastAsia="Arial Unicode MS" w:hAnsiTheme="minorHAnsi" w:cs="Calibri"/>
          <w:sz w:val="20"/>
          <w:szCs w:val="20"/>
        </w:rPr>
        <w:t>as Support Services Personnel</w:t>
      </w:r>
      <w:r w:rsidRPr="00BE63B9">
        <w:rPr>
          <w:rFonts w:asciiTheme="minorHAnsi" w:eastAsia="Arial Unicode MS" w:hAnsiTheme="minorHAnsi" w:cs="Calibri"/>
          <w:b/>
          <w:sz w:val="20"/>
          <w:szCs w:val="20"/>
        </w:rPr>
        <w:t xml:space="preserve">.  </w:t>
      </w:r>
      <w:r w:rsidRPr="00BE63B9">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E63B9">
        <w:rPr>
          <w:rFonts w:asciiTheme="minorHAnsi" w:eastAsia="Arial Unicode MS" w:hAnsiTheme="minorHAnsi" w:cs="Calibri"/>
          <w:sz w:val="20"/>
          <w:szCs w:val="20"/>
        </w:rPr>
        <w:t xml:space="preserve">. Schools </w:t>
      </w:r>
      <w:r w:rsidRPr="00BE63B9">
        <w:rPr>
          <w:rFonts w:asciiTheme="minorHAnsi" w:eastAsia="Arial Unicode MS" w:hAnsiTheme="minorHAnsi" w:cs="Calibri"/>
          <w:sz w:val="20"/>
          <w:szCs w:val="20"/>
        </w:rPr>
        <w:t>must maintain a monthly Personnel Activity Report, if any part of the assignment is funded with compensatory education funds.</w:t>
      </w:r>
      <w:r w:rsidR="00521DDC">
        <w:rPr>
          <w:rFonts w:asciiTheme="minorHAnsi" w:eastAsia="Arial Unicode MS" w:hAnsiTheme="minorHAnsi" w:cs="Calibri"/>
          <w:sz w:val="20"/>
          <w:szCs w:val="20"/>
        </w:rPr>
        <w:t xml:space="preserve">  </w:t>
      </w:r>
      <w:r w:rsidR="00521DDC" w:rsidRPr="00E81766">
        <w:rPr>
          <w:b/>
          <w:u w:val="single"/>
        </w:rPr>
        <w:t>All school purchases must be reflected in the budget system during budget development</w:t>
      </w:r>
      <w:r w:rsidR="00521DDC">
        <w:rPr>
          <w:u w:val="single"/>
        </w:rPr>
        <w:t>.</w:t>
      </w:r>
      <w:r w:rsidR="005E577D">
        <w:t xml:space="preserve">  </w:t>
      </w:r>
      <w:r w:rsidR="00A94254">
        <w:rPr>
          <w:rFonts w:asciiTheme="minorHAnsi" w:eastAsia="Arial Unicode MS" w:hAnsiTheme="minorHAnsi" w:cs="Calibri"/>
          <w:sz w:val="20"/>
          <w:szCs w:val="20"/>
        </w:rPr>
        <w:t xml:space="preserve">Schools </w:t>
      </w:r>
      <w:proofErr w:type="gramStart"/>
      <w:r w:rsidR="00A94254">
        <w:rPr>
          <w:rFonts w:asciiTheme="minorHAnsi" w:eastAsia="Arial Unicode MS" w:hAnsiTheme="minorHAnsi" w:cs="Calibri"/>
          <w:sz w:val="20"/>
          <w:szCs w:val="20"/>
        </w:rPr>
        <w:t>have the opportunity to</w:t>
      </w:r>
      <w:proofErr w:type="gramEnd"/>
      <w:r w:rsidR="00A94254">
        <w:rPr>
          <w:rFonts w:asciiTheme="minorHAnsi" w:eastAsia="Arial Unicode MS" w:hAnsiTheme="minorHAnsi" w:cs="Calibri"/>
          <w:sz w:val="20"/>
          <w:szCs w:val="20"/>
        </w:rPr>
        <w:t xml:space="preserve"> purchase support services in the new year on a first come first serve basis</w:t>
      </w:r>
      <w:r w:rsidR="00A94254">
        <w:rPr>
          <w:rFonts w:asciiTheme="minorHAnsi" w:eastAsia="Arial Unicode MS" w:hAnsiTheme="minorHAnsi" w:cs="Calibri"/>
          <w:b/>
          <w:i/>
          <w:sz w:val="20"/>
          <w:szCs w:val="20"/>
        </w:rPr>
        <w:t xml:space="preserve">.  </w:t>
      </w:r>
      <w:r w:rsidR="005E577D">
        <w:rPr>
          <w:rFonts w:asciiTheme="minorHAnsi" w:eastAsia="Arial Unicode MS" w:hAnsiTheme="minorHAnsi" w:cs="Calibri"/>
          <w:b/>
          <w:i/>
          <w:sz w:val="20"/>
          <w:szCs w:val="20"/>
        </w:rPr>
        <w:t xml:space="preserve"> </w:t>
      </w:r>
      <w:r w:rsidR="00521DDC" w:rsidRPr="00BE63B9">
        <w:rPr>
          <w:rFonts w:asciiTheme="minorHAnsi" w:eastAsia="Arial Unicode MS" w:hAnsiTheme="minorHAnsi" w:cs="Calibri"/>
          <w:sz w:val="20"/>
          <w:szCs w:val="20"/>
        </w:rPr>
        <w:t xml:space="preserve">Please </w:t>
      </w:r>
      <w:r w:rsidR="00521DDC">
        <w:rPr>
          <w:rFonts w:asciiTheme="minorHAnsi" w:eastAsia="Arial Unicode MS" w:hAnsiTheme="minorHAnsi" w:cs="Calibri"/>
          <w:sz w:val="20"/>
          <w:szCs w:val="20"/>
        </w:rPr>
        <w:t xml:space="preserve">inform us of </w:t>
      </w:r>
      <w:r w:rsidR="00521DDC" w:rsidRPr="00BE63B9">
        <w:rPr>
          <w:rFonts w:asciiTheme="minorHAnsi" w:eastAsia="Arial Unicode MS" w:hAnsiTheme="minorHAnsi" w:cs="Calibri"/>
          <w:sz w:val="20"/>
          <w:szCs w:val="20"/>
        </w:rPr>
        <w:t xml:space="preserve">your school’s intent to purchase Pupil Services and Attendance Counselor time by completing this form.  </w:t>
      </w:r>
      <w:r w:rsidR="00521DDC" w:rsidRPr="00BE63B9">
        <w:rPr>
          <w:rFonts w:asciiTheme="minorHAnsi" w:eastAsia="Arial Unicode MS" w:hAnsiTheme="minorHAnsi" w:cs="Calibri"/>
          <w:b/>
          <w:i/>
          <w:sz w:val="20"/>
          <w:szCs w:val="20"/>
        </w:rPr>
        <w:t>Purchases may not be canceled after Budget Development.</w:t>
      </w:r>
      <w:r w:rsidRPr="00BE63B9">
        <w:rPr>
          <w:rFonts w:asciiTheme="minorHAnsi" w:eastAsia="Arial Unicode MS" w:hAnsiTheme="minorHAnsi" w:cs="Calibri"/>
          <w:sz w:val="20"/>
          <w:szCs w:val="20"/>
        </w:rPr>
        <w:t xml:space="preserve"> </w:t>
      </w:r>
    </w:p>
    <w:p w14:paraId="4B467808" w14:textId="77777777" w:rsidR="00B17526" w:rsidRDefault="00B17526" w:rsidP="00521DDC">
      <w:pPr>
        <w:spacing w:before="120" w:after="0" w:line="260" w:lineRule="exact"/>
        <w:jc w:val="both"/>
        <w:rPr>
          <w:rFonts w:asciiTheme="minorHAnsi" w:hAnsiTheme="minorHAnsi" w:cs="Calibri"/>
          <w:b/>
          <w:sz w:val="20"/>
          <w:szCs w:val="20"/>
        </w:rPr>
      </w:pPr>
    </w:p>
    <w:p w14:paraId="481DA909" w14:textId="76B495AD" w:rsidR="0024365A" w:rsidRDefault="00083AC1" w:rsidP="00521DDC">
      <w:pPr>
        <w:spacing w:before="120" w:after="0" w:line="260" w:lineRule="exact"/>
        <w:jc w:val="both"/>
        <w:rPr>
          <w:rFonts w:asciiTheme="minorHAnsi" w:hAnsiTheme="minorHAnsi" w:cs="Calibri"/>
          <w:b/>
          <w:sz w:val="20"/>
          <w:szCs w:val="20"/>
        </w:rPr>
      </w:pPr>
      <w:r w:rsidRPr="00BE63B9">
        <w:rPr>
          <w:rFonts w:asciiTheme="minorHAnsi" w:hAnsiTheme="minorHAnsi" w:cs="Calibri"/>
          <w:b/>
          <w:sz w:val="20"/>
          <w:szCs w:val="20"/>
        </w:rPr>
        <w:t>E</w:t>
      </w:r>
      <w:r w:rsidR="0024365A" w:rsidRPr="00BE63B9">
        <w:rPr>
          <w:rFonts w:asciiTheme="minorHAnsi" w:hAnsiTheme="minorHAnsi" w:cs="Calibri"/>
          <w:b/>
          <w:sz w:val="20"/>
          <w:szCs w:val="20"/>
        </w:rPr>
        <w:t>stimated cost</w:t>
      </w:r>
      <w:r w:rsidR="00704C01">
        <w:rPr>
          <w:rFonts w:asciiTheme="minorHAnsi" w:hAnsiTheme="minorHAnsi" w:cs="Calibri"/>
          <w:b/>
          <w:sz w:val="20"/>
          <w:szCs w:val="20"/>
        </w:rPr>
        <w:t xml:space="preserve"> </w:t>
      </w:r>
      <w:r w:rsidR="0024365A" w:rsidRPr="00BE63B9">
        <w:rPr>
          <w:rFonts w:asciiTheme="minorHAnsi" w:hAnsiTheme="minorHAnsi" w:cs="Calibri"/>
          <w:b/>
          <w:sz w:val="20"/>
          <w:szCs w:val="20"/>
        </w:rPr>
        <w:t xml:space="preserve">for a </w:t>
      </w:r>
      <w:r w:rsidR="00881799" w:rsidRPr="00BE63B9">
        <w:rPr>
          <w:rFonts w:asciiTheme="minorHAnsi" w:hAnsiTheme="minorHAnsi" w:cs="Calibri"/>
          <w:b/>
          <w:sz w:val="20"/>
          <w:szCs w:val="20"/>
        </w:rPr>
        <w:t>PUPIL SERVICES AND ATTENDANCE COUNSELOR</w:t>
      </w:r>
      <w:r w:rsidR="00704C01">
        <w:rPr>
          <w:rFonts w:asciiTheme="minorHAnsi" w:hAnsiTheme="minorHAnsi" w:cs="Calibri"/>
          <w:b/>
          <w:sz w:val="20"/>
          <w:szCs w:val="20"/>
        </w:rPr>
        <w:t>.  C</w:t>
      </w:r>
      <w:r w:rsidR="00A94254">
        <w:rPr>
          <w:rFonts w:asciiTheme="minorHAnsi" w:hAnsiTheme="minorHAnsi" w:cs="Calibri"/>
          <w:b/>
          <w:sz w:val="20"/>
          <w:szCs w:val="20"/>
        </w:rPr>
        <w:t>ost</w:t>
      </w:r>
      <w:r w:rsidR="00704C01">
        <w:rPr>
          <w:rFonts w:asciiTheme="minorHAnsi" w:hAnsiTheme="minorHAnsi" w:cs="Calibri"/>
          <w:b/>
          <w:sz w:val="20"/>
          <w:szCs w:val="20"/>
        </w:rPr>
        <w:t xml:space="preserve"> does not reflect UTLA Salary increase.</w:t>
      </w:r>
    </w:p>
    <w:p w14:paraId="704B6349" w14:textId="77777777" w:rsidR="00B17526" w:rsidRPr="00521DDC" w:rsidRDefault="00B17526" w:rsidP="00521DDC">
      <w:pPr>
        <w:spacing w:before="120" w:after="0" w:line="260" w:lineRule="exact"/>
        <w:jc w:val="both"/>
        <w:rPr>
          <w:rFonts w:asciiTheme="minorHAnsi" w:eastAsia="Arial Unicode MS" w:hAnsiTheme="minorHAnsi" w:cs="Calibri"/>
          <w:b/>
          <w:i/>
          <w:sz w:val="20"/>
          <w:szCs w:val="20"/>
        </w:rPr>
      </w:pPr>
    </w:p>
    <w:tbl>
      <w:tblPr>
        <w:tblW w:w="1035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240"/>
        <w:gridCol w:w="630"/>
        <w:gridCol w:w="990"/>
        <w:gridCol w:w="990"/>
        <w:gridCol w:w="900"/>
        <w:gridCol w:w="900"/>
        <w:gridCol w:w="900"/>
        <w:gridCol w:w="990"/>
      </w:tblGrid>
      <w:tr w:rsidR="009813FA" w:rsidRPr="00BE63B9" w14:paraId="1EB7CAC0" w14:textId="77777777" w:rsidTr="002E4F37">
        <w:trPr>
          <w:trHeight w:val="706"/>
        </w:trPr>
        <w:tc>
          <w:tcPr>
            <w:tcW w:w="810" w:type="dxa"/>
            <w:shd w:val="clear" w:color="auto" w:fill="DBE5F1"/>
            <w:noWrap/>
            <w:vAlign w:val="center"/>
          </w:tcPr>
          <w:p w14:paraId="34EAA659" w14:textId="3264884E" w:rsidR="00881799" w:rsidRPr="00BE63B9" w:rsidRDefault="000712DF" w:rsidP="00B23761">
            <w:pPr>
              <w:spacing w:after="0"/>
              <w:jc w:val="center"/>
              <w:rPr>
                <w:rFonts w:asciiTheme="minorHAnsi" w:hAnsiTheme="minorHAnsi" w:cs="Calibri"/>
                <w:b/>
                <w:sz w:val="18"/>
                <w:szCs w:val="18"/>
              </w:rPr>
            </w:pPr>
            <w:r>
              <w:rPr>
                <w:rFonts w:asciiTheme="minorHAnsi" w:hAnsiTheme="minorHAnsi" w:cs="Calibri"/>
                <w:b/>
                <w:sz w:val="18"/>
                <w:szCs w:val="18"/>
              </w:rPr>
              <w:t>Budget I</w:t>
            </w:r>
            <w:r w:rsidRPr="00BE63B9">
              <w:rPr>
                <w:rFonts w:asciiTheme="minorHAnsi" w:hAnsiTheme="minorHAnsi" w:cs="Calibri"/>
                <w:b/>
                <w:sz w:val="18"/>
                <w:szCs w:val="18"/>
              </w:rPr>
              <w:t>tem</w:t>
            </w:r>
          </w:p>
          <w:p w14:paraId="28FC634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No.</w:t>
            </w:r>
          </w:p>
        </w:tc>
        <w:tc>
          <w:tcPr>
            <w:tcW w:w="3240" w:type="dxa"/>
            <w:shd w:val="clear" w:color="auto" w:fill="DBE5F1"/>
            <w:noWrap/>
            <w:vAlign w:val="center"/>
          </w:tcPr>
          <w:p w14:paraId="75793E15"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Position</w:t>
            </w:r>
          </w:p>
        </w:tc>
        <w:tc>
          <w:tcPr>
            <w:tcW w:w="630" w:type="dxa"/>
            <w:shd w:val="clear" w:color="auto" w:fill="DBE5F1"/>
            <w:noWrap/>
            <w:vAlign w:val="center"/>
          </w:tcPr>
          <w:p w14:paraId="474F9AAC"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Basis</w:t>
            </w:r>
          </w:p>
        </w:tc>
        <w:tc>
          <w:tcPr>
            <w:tcW w:w="990" w:type="dxa"/>
            <w:shd w:val="clear" w:color="auto" w:fill="DBE5F1"/>
            <w:noWrap/>
            <w:vAlign w:val="center"/>
          </w:tcPr>
          <w:p w14:paraId="53ED99D1"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5 Days</w:t>
            </w:r>
          </w:p>
          <w:p w14:paraId="5D32BEE4"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(1.0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7ED2141B"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4 Days</w:t>
            </w:r>
          </w:p>
          <w:p w14:paraId="5C5A437F"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(0.8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0DDC4A5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3 Days</w:t>
            </w:r>
          </w:p>
          <w:p w14:paraId="571D827D"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(0.6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2223D1C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2 Days</w:t>
            </w:r>
          </w:p>
          <w:p w14:paraId="5334578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(0.4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1A0E9669"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 Day</w:t>
            </w:r>
          </w:p>
          <w:p w14:paraId="3CACEEBF"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(0.2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514FDC7E"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1/2 Day</w:t>
            </w:r>
          </w:p>
          <w:p w14:paraId="7FCAB612"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(0.1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r>
      <w:tr w:rsidR="0065705D" w:rsidRPr="00BE63B9" w14:paraId="6B9DA54C" w14:textId="77777777" w:rsidTr="003D79BB">
        <w:trPr>
          <w:trHeight w:val="316"/>
        </w:trPr>
        <w:tc>
          <w:tcPr>
            <w:tcW w:w="810" w:type="dxa"/>
            <w:noWrap/>
            <w:vAlign w:val="center"/>
          </w:tcPr>
          <w:p w14:paraId="0BE9E51F"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12107</w:t>
            </w:r>
          </w:p>
        </w:tc>
        <w:tc>
          <w:tcPr>
            <w:tcW w:w="3240" w:type="dxa"/>
            <w:vAlign w:val="bottom"/>
          </w:tcPr>
          <w:p w14:paraId="270780AC"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w:t>
            </w:r>
            <w:proofErr w:type="gramStart"/>
            <w:r w:rsidRPr="00BE63B9">
              <w:rPr>
                <w:rFonts w:asciiTheme="minorHAnsi" w:hAnsiTheme="minorHAnsi" w:cs="Calibri"/>
                <w:color w:val="000000"/>
                <w:sz w:val="18"/>
                <w:szCs w:val="18"/>
              </w:rPr>
              <w:t xml:space="preserve">   (</w:t>
            </w:r>
            <w:proofErr w:type="gramEnd"/>
            <w:r w:rsidRPr="00BE63B9">
              <w:rPr>
                <w:rFonts w:asciiTheme="minorHAnsi" w:hAnsiTheme="minorHAnsi" w:cs="Calibri"/>
                <w:color w:val="000000"/>
                <w:sz w:val="18"/>
                <w:szCs w:val="18"/>
              </w:rPr>
              <w:t>33D-5)</w:t>
            </w:r>
          </w:p>
          <w:p w14:paraId="65E018FA"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12B2E7F"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A</w:t>
            </w:r>
          </w:p>
        </w:tc>
        <w:tc>
          <w:tcPr>
            <w:tcW w:w="990" w:type="dxa"/>
            <w:noWrap/>
            <w:vAlign w:val="center"/>
          </w:tcPr>
          <w:p w14:paraId="50A3ABC2" w14:textId="68CC044C"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150,219</w:t>
            </w:r>
          </w:p>
        </w:tc>
        <w:tc>
          <w:tcPr>
            <w:tcW w:w="4680" w:type="dxa"/>
            <w:gridSpan w:val="5"/>
            <w:noWrap/>
            <w:vAlign w:val="center"/>
          </w:tcPr>
          <w:p w14:paraId="3201015A"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5824D741" w14:textId="77777777" w:rsidTr="008B6219">
        <w:trPr>
          <w:trHeight w:val="316"/>
        </w:trPr>
        <w:tc>
          <w:tcPr>
            <w:tcW w:w="810" w:type="dxa"/>
            <w:noWrap/>
            <w:vAlign w:val="center"/>
          </w:tcPr>
          <w:p w14:paraId="19DB3904"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12108</w:t>
            </w:r>
          </w:p>
        </w:tc>
        <w:tc>
          <w:tcPr>
            <w:tcW w:w="3240" w:type="dxa"/>
            <w:vAlign w:val="bottom"/>
          </w:tcPr>
          <w:p w14:paraId="0A271138"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w:t>
            </w:r>
            <w:proofErr w:type="gramStart"/>
            <w:r w:rsidRPr="00BE63B9">
              <w:rPr>
                <w:rFonts w:asciiTheme="minorHAnsi" w:hAnsiTheme="minorHAnsi" w:cs="Calibri"/>
                <w:color w:val="000000"/>
                <w:sz w:val="18"/>
                <w:szCs w:val="18"/>
              </w:rPr>
              <w:t xml:space="preserve">   (</w:t>
            </w:r>
            <w:proofErr w:type="gramEnd"/>
            <w:r w:rsidRPr="00BE63B9">
              <w:rPr>
                <w:rFonts w:asciiTheme="minorHAnsi" w:hAnsiTheme="minorHAnsi" w:cs="Calibri"/>
                <w:color w:val="000000"/>
                <w:sz w:val="18"/>
                <w:szCs w:val="18"/>
              </w:rPr>
              <w:t>33D-5)</w:t>
            </w:r>
          </w:p>
          <w:p w14:paraId="17CC3EC1"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11902871"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B</w:t>
            </w:r>
          </w:p>
        </w:tc>
        <w:tc>
          <w:tcPr>
            <w:tcW w:w="990" w:type="dxa"/>
            <w:noWrap/>
            <w:vAlign w:val="center"/>
          </w:tcPr>
          <w:p w14:paraId="626C1E9C" w14:textId="1DB15758" w:rsidR="009F6451" w:rsidRPr="00BE63B9" w:rsidRDefault="0065705D" w:rsidP="009877A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130,084</w:t>
            </w:r>
          </w:p>
        </w:tc>
        <w:tc>
          <w:tcPr>
            <w:tcW w:w="4680" w:type="dxa"/>
            <w:gridSpan w:val="5"/>
            <w:noWrap/>
            <w:vAlign w:val="center"/>
          </w:tcPr>
          <w:p w14:paraId="68DF4347"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9813FA" w:rsidRPr="00F0607A" w14:paraId="1EC726A7" w14:textId="77777777" w:rsidTr="009813FA">
        <w:trPr>
          <w:trHeight w:val="316"/>
        </w:trPr>
        <w:tc>
          <w:tcPr>
            <w:tcW w:w="810" w:type="dxa"/>
            <w:noWrap/>
            <w:vAlign w:val="center"/>
          </w:tcPr>
          <w:p w14:paraId="1862B800" w14:textId="77777777" w:rsidR="009813FA" w:rsidRPr="00BE63B9" w:rsidRDefault="009813FA"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12103</w:t>
            </w:r>
          </w:p>
        </w:tc>
        <w:tc>
          <w:tcPr>
            <w:tcW w:w="3240" w:type="dxa"/>
            <w:vAlign w:val="bottom"/>
          </w:tcPr>
          <w:p w14:paraId="1E39943F"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w:t>
            </w:r>
            <w:proofErr w:type="gramStart"/>
            <w:r w:rsidRPr="00BE63B9">
              <w:rPr>
                <w:rFonts w:asciiTheme="minorHAnsi" w:hAnsiTheme="minorHAnsi" w:cs="Calibri"/>
                <w:color w:val="000000"/>
                <w:sz w:val="18"/>
                <w:szCs w:val="18"/>
              </w:rPr>
              <w:t xml:space="preserve">   (</w:t>
            </w:r>
            <w:proofErr w:type="gramEnd"/>
            <w:r w:rsidRPr="00BE63B9">
              <w:rPr>
                <w:rFonts w:asciiTheme="minorHAnsi" w:hAnsiTheme="minorHAnsi" w:cs="Calibri"/>
                <w:color w:val="000000"/>
                <w:sz w:val="18"/>
                <w:szCs w:val="18"/>
              </w:rPr>
              <w:t>33D-5)</w:t>
            </w:r>
          </w:p>
          <w:p w14:paraId="21F8E9DD"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53086DE" w14:textId="77777777" w:rsidR="009813FA" w:rsidRPr="00BE63B9" w:rsidRDefault="009813FA"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C</w:t>
            </w:r>
          </w:p>
        </w:tc>
        <w:tc>
          <w:tcPr>
            <w:tcW w:w="990" w:type="dxa"/>
            <w:noWrap/>
            <w:vAlign w:val="center"/>
          </w:tcPr>
          <w:p w14:paraId="11B2ECB6" w14:textId="5C5DF221"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121,527</w:t>
            </w:r>
          </w:p>
        </w:tc>
        <w:tc>
          <w:tcPr>
            <w:tcW w:w="990" w:type="dxa"/>
            <w:noWrap/>
            <w:vAlign w:val="center"/>
          </w:tcPr>
          <w:p w14:paraId="182FB17A" w14:textId="28A3EA3B"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97,222</w:t>
            </w:r>
          </w:p>
        </w:tc>
        <w:tc>
          <w:tcPr>
            <w:tcW w:w="900" w:type="dxa"/>
            <w:noWrap/>
            <w:vAlign w:val="center"/>
          </w:tcPr>
          <w:p w14:paraId="78B84100" w14:textId="643EE4D4"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72,916</w:t>
            </w:r>
          </w:p>
        </w:tc>
        <w:tc>
          <w:tcPr>
            <w:tcW w:w="900" w:type="dxa"/>
            <w:noWrap/>
            <w:vAlign w:val="center"/>
          </w:tcPr>
          <w:p w14:paraId="4FA2993B" w14:textId="29EB948D"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48,611</w:t>
            </w:r>
          </w:p>
        </w:tc>
        <w:tc>
          <w:tcPr>
            <w:tcW w:w="900" w:type="dxa"/>
            <w:noWrap/>
            <w:vAlign w:val="center"/>
          </w:tcPr>
          <w:p w14:paraId="2BDD4C91" w14:textId="79BF6EB2"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24,305</w:t>
            </w:r>
          </w:p>
        </w:tc>
        <w:tc>
          <w:tcPr>
            <w:tcW w:w="990" w:type="dxa"/>
            <w:noWrap/>
            <w:vAlign w:val="center"/>
          </w:tcPr>
          <w:p w14:paraId="63CF323C" w14:textId="15582B3D"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96FF9">
              <w:rPr>
                <w:rFonts w:asciiTheme="minorHAnsi" w:hAnsiTheme="minorHAnsi" w:cs="Calibri"/>
                <w:color w:val="000000"/>
                <w:sz w:val="18"/>
                <w:szCs w:val="18"/>
              </w:rPr>
              <w:t>12,153</w:t>
            </w:r>
          </w:p>
        </w:tc>
      </w:tr>
      <w:tr w:rsidR="0065705D" w:rsidRPr="00BE63B9" w14:paraId="0E844CCB" w14:textId="77777777" w:rsidTr="00426E5D">
        <w:trPr>
          <w:trHeight w:val="409"/>
        </w:trPr>
        <w:tc>
          <w:tcPr>
            <w:tcW w:w="810" w:type="dxa"/>
            <w:noWrap/>
            <w:vAlign w:val="center"/>
          </w:tcPr>
          <w:p w14:paraId="59229C00"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12116</w:t>
            </w:r>
          </w:p>
        </w:tc>
        <w:tc>
          <w:tcPr>
            <w:tcW w:w="3240" w:type="dxa"/>
            <w:vAlign w:val="bottom"/>
          </w:tcPr>
          <w:p w14:paraId="1FC782D8"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w:t>
            </w:r>
            <w:proofErr w:type="gramStart"/>
            <w:r w:rsidRPr="00BE63B9">
              <w:rPr>
                <w:rFonts w:asciiTheme="minorHAnsi" w:hAnsiTheme="minorHAnsi" w:cs="Calibri"/>
                <w:color w:val="000000"/>
                <w:sz w:val="18"/>
                <w:szCs w:val="18"/>
              </w:rPr>
              <w:t xml:space="preserve">   (</w:t>
            </w:r>
            <w:proofErr w:type="gramEnd"/>
            <w:r w:rsidRPr="00BE63B9">
              <w:rPr>
                <w:rFonts w:asciiTheme="minorHAnsi" w:hAnsiTheme="minorHAnsi" w:cs="Calibri"/>
                <w:color w:val="000000"/>
                <w:sz w:val="18"/>
                <w:szCs w:val="18"/>
              </w:rPr>
              <w:t>33D-5)</w:t>
            </w:r>
          </w:p>
          <w:p w14:paraId="43F35FF3"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AB4D20E" w14:textId="77777777" w:rsidR="0065705D" w:rsidRPr="00BE63B9" w:rsidRDefault="0065705D" w:rsidP="0053402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E</w:t>
            </w:r>
          </w:p>
        </w:tc>
        <w:tc>
          <w:tcPr>
            <w:tcW w:w="990" w:type="dxa"/>
            <w:noWrap/>
            <w:vAlign w:val="center"/>
          </w:tcPr>
          <w:p w14:paraId="35EB48B1" w14:textId="358CD436" w:rsidR="0065705D" w:rsidRPr="00BE63B9" w:rsidRDefault="009877A8"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w:t>
            </w:r>
            <w:r w:rsidR="00696FF9">
              <w:rPr>
                <w:rFonts w:asciiTheme="minorHAnsi" w:hAnsiTheme="minorHAnsi" w:cs="Calibri"/>
                <w:color w:val="000000"/>
                <w:sz w:val="18"/>
                <w:szCs w:val="18"/>
              </w:rPr>
              <w:t>136,627</w:t>
            </w:r>
          </w:p>
        </w:tc>
        <w:tc>
          <w:tcPr>
            <w:tcW w:w="4680" w:type="dxa"/>
            <w:gridSpan w:val="5"/>
            <w:noWrap/>
            <w:vAlign w:val="center"/>
          </w:tcPr>
          <w:p w14:paraId="1E506D78"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24C1FBBC" w14:textId="77777777" w:rsidTr="00695C84">
        <w:trPr>
          <w:trHeight w:val="409"/>
        </w:trPr>
        <w:tc>
          <w:tcPr>
            <w:tcW w:w="810" w:type="dxa"/>
            <w:noWrap/>
            <w:vAlign w:val="center"/>
          </w:tcPr>
          <w:p w14:paraId="0482C411" w14:textId="77777777" w:rsidR="0065705D" w:rsidRPr="00BE63B9" w:rsidRDefault="0065705D"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11079</w:t>
            </w:r>
          </w:p>
        </w:tc>
        <w:tc>
          <w:tcPr>
            <w:tcW w:w="3240" w:type="dxa"/>
            <w:vAlign w:val="bottom"/>
          </w:tcPr>
          <w:p w14:paraId="27A87C1F" w14:textId="77777777" w:rsidR="0065705D" w:rsidRPr="00BE63B9" w:rsidRDefault="0065705D" w:rsidP="00881799">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X-</w:t>
            </w:r>
            <w:r w:rsidRPr="00BE63B9">
              <w:rPr>
                <w:rFonts w:asciiTheme="minorHAnsi" w:hAnsiTheme="minorHAnsi" w:cs="Calibri"/>
                <w:sz w:val="18"/>
                <w:szCs w:val="18"/>
              </w:rPr>
              <w:t>Time (weekly</w:t>
            </w:r>
            <w:r w:rsidRPr="00BE63B9">
              <w:rPr>
                <w:rFonts w:asciiTheme="minorHAnsi" w:hAnsiTheme="minorHAnsi" w:cs="Calibri"/>
                <w:color w:val="000000"/>
                <w:sz w:val="18"/>
                <w:szCs w:val="18"/>
              </w:rPr>
              <w:t>)*</w:t>
            </w:r>
          </w:p>
        </w:tc>
        <w:tc>
          <w:tcPr>
            <w:tcW w:w="630" w:type="dxa"/>
            <w:noWrap/>
            <w:vAlign w:val="center"/>
          </w:tcPr>
          <w:p w14:paraId="05AE70BB" w14:textId="77777777" w:rsidR="0065705D" w:rsidRPr="00BE63B9" w:rsidRDefault="0065705D" w:rsidP="0053402D">
            <w:pPr>
              <w:spacing w:after="0"/>
              <w:jc w:val="center"/>
              <w:rPr>
                <w:rFonts w:asciiTheme="minorHAnsi" w:hAnsiTheme="minorHAnsi" w:cs="Calibri"/>
                <w:color w:val="000000"/>
                <w:sz w:val="18"/>
                <w:szCs w:val="18"/>
              </w:rPr>
            </w:pPr>
          </w:p>
        </w:tc>
        <w:tc>
          <w:tcPr>
            <w:tcW w:w="990" w:type="dxa"/>
            <w:noWrap/>
            <w:vAlign w:val="center"/>
          </w:tcPr>
          <w:p w14:paraId="102763A5" w14:textId="37C2338B" w:rsidR="00696FF9" w:rsidRPr="00BE63B9" w:rsidRDefault="0065705D" w:rsidP="000D618A">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$2,</w:t>
            </w:r>
            <w:r w:rsidR="00696FF9">
              <w:rPr>
                <w:rFonts w:asciiTheme="minorHAnsi" w:hAnsiTheme="minorHAnsi" w:cs="Calibri"/>
                <w:color w:val="000000"/>
                <w:sz w:val="18"/>
                <w:szCs w:val="18"/>
              </w:rPr>
              <w:t>520</w:t>
            </w:r>
          </w:p>
        </w:tc>
        <w:tc>
          <w:tcPr>
            <w:tcW w:w="4680" w:type="dxa"/>
            <w:gridSpan w:val="5"/>
            <w:noWrap/>
            <w:vAlign w:val="center"/>
          </w:tcPr>
          <w:p w14:paraId="52265CC6" w14:textId="77777777" w:rsidR="0065705D" w:rsidRPr="00BE63B9" w:rsidRDefault="0065705D" w:rsidP="00F03E12">
            <w:pPr>
              <w:spacing w:after="0"/>
              <w:rPr>
                <w:rFonts w:asciiTheme="minorHAnsi" w:hAnsiTheme="minorHAnsi" w:cs="Calibri"/>
                <w:color w:val="000000"/>
                <w:sz w:val="18"/>
                <w:szCs w:val="18"/>
              </w:rPr>
            </w:pPr>
          </w:p>
        </w:tc>
      </w:tr>
    </w:tbl>
    <w:p w14:paraId="6089929C" w14:textId="77777777" w:rsidR="00B17526" w:rsidRDefault="00B17526" w:rsidP="00A36426">
      <w:pPr>
        <w:spacing w:after="0"/>
        <w:rPr>
          <w:rFonts w:asciiTheme="minorHAnsi" w:eastAsia="Arial Unicode MS" w:hAnsiTheme="minorHAnsi" w:cs="Calibri"/>
          <w:sz w:val="20"/>
          <w:szCs w:val="20"/>
        </w:rPr>
      </w:pPr>
    </w:p>
    <w:p w14:paraId="40E3330A" w14:textId="2C4EA7D6" w:rsidR="00703BED" w:rsidRDefault="00703BED" w:rsidP="00A36426">
      <w:pPr>
        <w:spacing w:after="0"/>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 X-Time prior to the beginning of the school year may not be funded with compensatory education funds. </w:t>
      </w:r>
    </w:p>
    <w:p w14:paraId="6729D501" w14:textId="3991AEB2" w:rsidR="00703BED" w:rsidRPr="004E60B7" w:rsidRDefault="00A87A6F" w:rsidP="00A36426">
      <w:pPr>
        <w:spacing w:after="0"/>
        <w:rPr>
          <w:rFonts w:asciiTheme="minorHAnsi" w:eastAsia="Arial Unicode MS" w:hAnsiTheme="minorHAnsi" w:cs="Calibri"/>
          <w:sz w:val="20"/>
          <w:szCs w:val="20"/>
        </w:rPr>
      </w:pPr>
      <w:bookmarkStart w:id="1" w:name="_Hlk1038916"/>
      <w:r w:rsidRPr="0032618D">
        <w:rPr>
          <w:rFonts w:asciiTheme="minorHAnsi" w:eastAsia="Arial Unicode MS" w:hAnsiTheme="minorHAnsi" w:cs="Calibri"/>
          <w:sz w:val="20"/>
          <w:szCs w:val="20"/>
          <w:highlight w:val="yellow"/>
        </w:rPr>
        <w:t>Use Budget Item Number when processing budget adjustment</w:t>
      </w:r>
      <w:r w:rsidR="00F27324" w:rsidRPr="0032618D">
        <w:rPr>
          <w:rFonts w:asciiTheme="minorHAnsi" w:eastAsia="Arial Unicode MS" w:hAnsiTheme="minorHAnsi" w:cs="Calibri"/>
          <w:sz w:val="20"/>
          <w:szCs w:val="20"/>
          <w:highlight w:val="yellow"/>
        </w:rPr>
        <w:t>s</w:t>
      </w:r>
      <w:r w:rsidRPr="0032618D">
        <w:rPr>
          <w:rFonts w:asciiTheme="minorHAnsi" w:eastAsia="Arial Unicode MS" w:hAnsiTheme="minorHAnsi" w:cs="Calibri"/>
          <w:sz w:val="20"/>
          <w:szCs w:val="20"/>
          <w:highlight w:val="yellow"/>
        </w:rPr>
        <w:t>.</w:t>
      </w:r>
      <w:bookmarkEnd w:id="1"/>
    </w:p>
    <w:p w14:paraId="5C98B3AF" w14:textId="77777777" w:rsidR="00E301A1" w:rsidRPr="00BE63B9" w:rsidRDefault="00E301A1" w:rsidP="00A36426">
      <w:pPr>
        <w:spacing w:after="0"/>
        <w:rPr>
          <w:rFonts w:asciiTheme="minorHAnsi" w:eastAsia="Arial Unicode MS" w:hAnsiTheme="minorHAnsi" w:cs="Calibri"/>
          <w:sz w:val="20"/>
          <w:szCs w:val="20"/>
        </w:rPr>
      </w:pPr>
    </w:p>
    <w:p w14:paraId="4ADD876A" w14:textId="77777777" w:rsidR="00703BED" w:rsidRPr="00BE63B9" w:rsidRDefault="00703BED" w:rsidP="00801313">
      <w:pPr>
        <w:spacing w:after="0"/>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 xml:space="preserve">FUNDING OPTIONS AND REQUIREMENTS: </w:t>
      </w:r>
    </w:p>
    <w:p w14:paraId="2FA0D79C" w14:textId="77777777" w:rsidR="004C0812" w:rsidRPr="00B73FB6" w:rsidRDefault="00703BED" w:rsidP="004C0812">
      <w:pPr>
        <w:spacing w:after="0"/>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Your school may purchase </w:t>
      </w:r>
      <w:r w:rsidR="008D263F" w:rsidRPr="00BE63B9">
        <w:rPr>
          <w:rFonts w:asciiTheme="minorHAnsi" w:eastAsia="Arial Unicode MS" w:hAnsiTheme="minorHAnsi" w:cs="Calibri"/>
          <w:sz w:val="20"/>
          <w:szCs w:val="20"/>
        </w:rPr>
        <w:t>P</w:t>
      </w:r>
      <w:r w:rsidR="00FA7877" w:rsidRPr="00BE63B9">
        <w:rPr>
          <w:rFonts w:asciiTheme="minorHAnsi" w:eastAsia="Arial Unicode MS" w:hAnsiTheme="minorHAnsi" w:cs="Calibri"/>
          <w:sz w:val="20"/>
          <w:szCs w:val="20"/>
        </w:rPr>
        <w:t>upil Services and Attendance Counselor</w:t>
      </w:r>
      <w:r w:rsidR="000C5255" w:rsidRPr="00BE63B9">
        <w:rPr>
          <w:rFonts w:asciiTheme="minorHAnsi" w:eastAsia="Arial Unicode MS" w:hAnsiTheme="minorHAnsi" w:cs="Calibri"/>
          <w:sz w:val="20"/>
          <w:szCs w:val="20"/>
        </w:rPr>
        <w:t xml:space="preserve"> </w:t>
      </w:r>
      <w:r w:rsidRPr="00BE63B9">
        <w:rPr>
          <w:rFonts w:asciiTheme="minorHAnsi" w:eastAsia="Arial Unicode MS" w:hAnsiTheme="minorHAnsi" w:cs="Calibri"/>
          <w:sz w:val="20"/>
          <w:szCs w:val="20"/>
        </w:rPr>
        <w:t xml:space="preserve">time </w:t>
      </w:r>
      <w:r w:rsidR="00055C68" w:rsidRPr="00BE63B9">
        <w:rPr>
          <w:rFonts w:asciiTheme="minorHAnsi" w:eastAsia="Arial Unicode MS" w:hAnsiTheme="minorHAnsi" w:cs="Calibri"/>
          <w:sz w:val="20"/>
          <w:szCs w:val="20"/>
        </w:rPr>
        <w:t xml:space="preserve">from school-based budget programs. </w:t>
      </w:r>
      <w:r w:rsidR="0077437E">
        <w:rPr>
          <w:rFonts w:asciiTheme="minorHAnsi" w:eastAsia="Arial Unicode MS" w:hAnsiTheme="minorHAnsi" w:cs="Calibri"/>
          <w:sz w:val="20"/>
          <w:szCs w:val="20"/>
        </w:rPr>
        <w:t xml:space="preserve"> </w:t>
      </w:r>
      <w:r w:rsidR="004C0812" w:rsidRPr="00A13032">
        <w:rPr>
          <w:sz w:val="20"/>
          <w:szCs w:val="20"/>
        </w:rPr>
        <w:t xml:space="preserve">Purchases </w:t>
      </w:r>
      <w:r w:rsidR="004C0812" w:rsidRPr="00A13032">
        <w:rPr>
          <w:b/>
          <w:bCs/>
          <w:sz w:val="20"/>
          <w:szCs w:val="20"/>
        </w:rPr>
        <w:t>other than C Basis</w:t>
      </w:r>
      <w:r w:rsidR="004C0812" w:rsidRPr="00A13032">
        <w:rPr>
          <w:sz w:val="20"/>
          <w:szCs w:val="20"/>
        </w:rPr>
        <w:t xml:space="preserve"> must be full time (5 days a week).</w:t>
      </w:r>
    </w:p>
    <w:p w14:paraId="487C36F1" w14:textId="77777777" w:rsidR="00D15EB4" w:rsidRPr="00BE63B9" w:rsidRDefault="00D15EB4" w:rsidP="00055C68">
      <w:pPr>
        <w:spacing w:after="0"/>
        <w:jc w:val="both"/>
        <w:rPr>
          <w:rFonts w:asciiTheme="minorHAnsi" w:hAnsiTheme="minorHAnsi" w:cs="Arial"/>
          <w:sz w:val="20"/>
          <w:szCs w:val="20"/>
          <w:u w:val="single"/>
        </w:rPr>
      </w:pPr>
    </w:p>
    <w:p w14:paraId="2619A457" w14:textId="77777777" w:rsidR="00D15EB4" w:rsidRPr="00BE63B9" w:rsidRDefault="00703BED" w:rsidP="00170D8B">
      <w:pPr>
        <w:spacing w:after="0"/>
        <w:jc w:val="both"/>
        <w:rPr>
          <w:rFonts w:asciiTheme="minorHAnsi" w:eastAsia="Arial Unicode MS" w:hAnsiTheme="minorHAnsi" w:cs="Calibri"/>
          <w:sz w:val="20"/>
          <w:szCs w:val="20"/>
        </w:rPr>
      </w:pPr>
      <w:r w:rsidRPr="00BE63B9">
        <w:rPr>
          <w:rFonts w:asciiTheme="minorHAnsi" w:eastAsia="Arial Unicode MS" w:hAnsiTheme="minorHAnsi" w:cs="Calibri"/>
          <w:b/>
          <w:i/>
          <w:color w:val="000000"/>
          <w:sz w:val="20"/>
          <w:szCs w:val="20"/>
        </w:rPr>
        <w:t>Budget Planning Programs</w:t>
      </w:r>
      <w:r w:rsidRPr="00BE63B9">
        <w:rPr>
          <w:rFonts w:asciiTheme="minorHAnsi" w:eastAsia="Arial Unicode MS" w:hAnsiTheme="minorHAnsi" w:cs="Calibri"/>
          <w:b/>
          <w:color w:val="000000"/>
          <w:sz w:val="20"/>
          <w:szCs w:val="20"/>
        </w:rPr>
        <w:t xml:space="preserve"> </w:t>
      </w:r>
      <w:r w:rsidRPr="00BE63B9">
        <w:rPr>
          <w:rFonts w:asciiTheme="minorHAnsi" w:eastAsia="Arial Unicode MS" w:hAnsiTheme="minorHAnsi" w:cs="Calibri"/>
          <w:color w:val="000000"/>
          <w:sz w:val="20"/>
          <w:szCs w:val="20"/>
        </w:rPr>
        <w:t>–</w:t>
      </w:r>
      <w:r w:rsidR="00D15EB4" w:rsidRPr="00BE63B9">
        <w:rPr>
          <w:rFonts w:asciiTheme="minorHAnsi" w:eastAsia="Arial Unicode MS" w:hAnsiTheme="minorHAnsi" w:cs="Calibri"/>
          <w:color w:val="000000"/>
          <w:sz w:val="20"/>
          <w:szCs w:val="20"/>
        </w:rPr>
        <w:t xml:space="preserve"> </w:t>
      </w:r>
      <w:r w:rsidR="00D15EB4" w:rsidRPr="00BE63B9">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E63B9">
        <w:rPr>
          <w:rFonts w:asciiTheme="minorHAnsi" w:eastAsia="Arial Unicode MS" w:hAnsiTheme="minorHAnsi" w:cs="Calibri"/>
          <w:sz w:val="20"/>
          <w:szCs w:val="20"/>
          <w:u w:val="single"/>
        </w:rPr>
        <w:t>Minimum purchase is ½ day per categorical program.</w:t>
      </w:r>
    </w:p>
    <w:p w14:paraId="40C26C6E" w14:textId="77777777" w:rsidR="00FB7394" w:rsidRPr="00BE63B9" w:rsidRDefault="00906FB7" w:rsidP="00BE63B9">
      <w:pPr>
        <w:spacing w:after="0"/>
        <w:rPr>
          <w:rFonts w:asciiTheme="minorHAnsi" w:eastAsia="Arial Unicode MS" w:hAnsiTheme="minorHAnsi" w:cs="Calibri"/>
          <w:sz w:val="20"/>
          <w:szCs w:val="20"/>
        </w:rPr>
      </w:pP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00E0184F" w:rsidRPr="00BE63B9">
        <w:rPr>
          <w:rFonts w:asciiTheme="minorHAnsi" w:eastAsia="Arial Unicode MS" w:hAnsiTheme="minorHAnsi" w:cs="Calibri"/>
          <w:b/>
          <w:sz w:val="20"/>
          <w:szCs w:val="20"/>
        </w:rPr>
        <w:tab/>
      </w:r>
      <w:r w:rsidR="002B0E2D" w:rsidRPr="00BE63B9">
        <w:rPr>
          <w:rFonts w:asciiTheme="minorHAnsi" w:eastAsia="Arial Unicode MS" w:hAnsiTheme="minorHAnsi" w:cs="Calibri"/>
          <w:b/>
          <w:sz w:val="20"/>
          <w:szCs w:val="20"/>
        </w:rPr>
        <w:tab/>
      </w:r>
      <w:r w:rsidR="00703BED" w:rsidRPr="00BE63B9">
        <w:rPr>
          <w:rFonts w:asciiTheme="minorHAnsi" w:eastAsia="Arial Unicode MS" w:hAnsiTheme="minorHAnsi" w:cs="Calibri"/>
          <w:sz w:val="20"/>
          <w:szCs w:val="20"/>
        </w:rPr>
        <w:tab/>
      </w:r>
      <w:r w:rsidR="007C7570" w:rsidRPr="00BE63B9">
        <w:rPr>
          <w:rFonts w:asciiTheme="minorHAnsi" w:eastAsia="Arial Unicode MS" w:hAnsiTheme="minorHAnsi" w:cs="Calibri"/>
          <w:sz w:val="20"/>
          <w:szCs w:val="20"/>
        </w:rPr>
        <w:t xml:space="preserve"> </w:t>
      </w:r>
      <w:r w:rsidR="002259E8" w:rsidRPr="00BE63B9">
        <w:rPr>
          <w:rFonts w:asciiTheme="minorHAnsi" w:eastAsia="Arial Unicode MS" w:hAnsiTheme="minorHAnsi" w:cs="Calibri"/>
          <w:sz w:val="20"/>
          <w:szCs w:val="20"/>
        </w:rPr>
        <w:t xml:space="preserve"> </w:t>
      </w:r>
    </w:p>
    <w:p w14:paraId="7DC69518" w14:textId="2BF33B4E" w:rsidR="00055C68" w:rsidRDefault="00055C68" w:rsidP="00055C68">
      <w:pPr>
        <w:pStyle w:val="Caption"/>
        <w:keepNext/>
        <w:spacing w:after="0"/>
        <w:rPr>
          <w:rFonts w:asciiTheme="minorHAnsi" w:eastAsia="Arial Unicode MS" w:hAnsiTheme="minorHAnsi" w:cs="Arial"/>
          <w:color w:val="auto"/>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2E4F37">
        <w:rPr>
          <w:rFonts w:asciiTheme="minorHAnsi" w:hAnsiTheme="minorHAnsi" w:cs="Arial"/>
          <w:noProof/>
          <w:color w:val="000000"/>
          <w:sz w:val="20"/>
          <w:szCs w:val="20"/>
        </w:rPr>
        <w:t>1</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Planning Programs</w:t>
      </w:r>
      <w:r w:rsidRPr="00BE63B9">
        <w:rPr>
          <w:rFonts w:asciiTheme="minorHAnsi" w:hAnsiTheme="minorHAnsi" w:cs="Arial"/>
          <w:color w:val="000000"/>
          <w:sz w:val="20"/>
          <w:szCs w:val="20"/>
        </w:rPr>
        <w:tab/>
      </w:r>
      <w:r w:rsidR="00C67DF7">
        <w:rPr>
          <w:rFonts w:asciiTheme="minorHAnsi" w:hAnsiTheme="minorHAnsi" w:cs="Arial"/>
          <w:color w:val="000000"/>
          <w:sz w:val="20"/>
          <w:szCs w:val="20"/>
        </w:rPr>
        <w:t xml:space="preserve">                                             </w:t>
      </w:r>
      <w:proofErr w:type="gramStart"/>
      <w:r w:rsidR="00C67DF7">
        <w:rPr>
          <w:rFonts w:asciiTheme="minorHAnsi" w:hAnsiTheme="minorHAnsi" w:cs="Arial"/>
          <w:color w:val="000000"/>
          <w:sz w:val="20"/>
          <w:szCs w:val="20"/>
        </w:rPr>
        <w:t xml:space="preserve">   </w:t>
      </w:r>
      <w:r w:rsidRPr="00BE63B9">
        <w:rPr>
          <w:rFonts w:asciiTheme="minorHAnsi" w:eastAsia="Arial Unicode MS" w:hAnsiTheme="minorHAnsi" w:cs="Arial"/>
          <w:color w:val="auto"/>
          <w:sz w:val="20"/>
          <w:szCs w:val="20"/>
        </w:rPr>
        <w:t>(</w:t>
      </w:r>
      <w:proofErr w:type="gramEnd"/>
      <w:r w:rsidRPr="00BE63B9">
        <w:rPr>
          <w:rFonts w:asciiTheme="minorHAnsi" w:eastAsia="Arial Unicode MS" w:hAnsiTheme="minorHAnsi" w:cs="Arial"/>
          <w:color w:val="auto"/>
          <w:sz w:val="20"/>
          <w:szCs w:val="20"/>
        </w:rPr>
        <w:t>**minimum purchase is ½ day per categorical program)</w:t>
      </w:r>
    </w:p>
    <w:p w14:paraId="4652B174" w14:textId="77777777" w:rsidR="00C67DF7" w:rsidRPr="00C67DF7" w:rsidRDefault="00AC06F4" w:rsidP="00C67DF7">
      <w:r>
        <w:t xml:space="preserve">                                                                                                                    </w:t>
      </w:r>
      <w:r w:rsidR="0017422B">
        <w:rPr>
          <w:rFonts w:asciiTheme="minorHAnsi" w:hAnsiTheme="minorHAnsi"/>
          <w:b/>
          <w:sz w:val="20"/>
          <w:szCs w:val="20"/>
        </w:rPr>
        <w:t>(**allow</w:t>
      </w:r>
      <w:r w:rsidR="00214DAA">
        <w:rPr>
          <w:rFonts w:asciiTheme="minorHAnsi" w:hAnsiTheme="minorHAnsi"/>
          <w:b/>
          <w:sz w:val="20"/>
          <w:szCs w:val="20"/>
        </w:rPr>
        <w:t>able</w:t>
      </w:r>
      <w:r w:rsidRPr="005E7E7B">
        <w:rPr>
          <w:rFonts w:asciiTheme="minorHAnsi" w:hAnsiTheme="minorHAnsi"/>
          <w:b/>
          <w:sz w:val="20"/>
          <w:szCs w:val="20"/>
        </w:rPr>
        <w:t xml:space="preserve"> to purchase</w:t>
      </w:r>
      <w:r w:rsidR="0028289C">
        <w:rPr>
          <w:rFonts w:asciiTheme="minorHAnsi" w:hAnsiTheme="minorHAnsi"/>
          <w:b/>
          <w:sz w:val="20"/>
          <w:szCs w:val="20"/>
        </w:rPr>
        <w:t xml:space="preserve"> is</w:t>
      </w:r>
      <w:r w:rsidRPr="005E7E7B">
        <w:rPr>
          <w:rFonts w:asciiTheme="minorHAnsi" w:hAnsiTheme="minorHAnsi"/>
          <w:b/>
          <w:sz w:val="20"/>
          <w:szCs w:val="20"/>
        </w:rPr>
        <w:t xml:space="preserve"> C Basis only</w:t>
      </w:r>
      <w:r w:rsidRPr="005E7E7B">
        <w:rPr>
          <w:rFonts w:asciiTheme="minorHAnsi" w:eastAsia="Arial Unicode MS" w:hAnsiTheme="minorHAnsi" w:cs="Arial"/>
          <w:b/>
          <w:sz w:val="20"/>
          <w:szCs w:val="20"/>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E63B9" w14:paraId="2BCF450F" w14:textId="77777777" w:rsidTr="00D15EB4">
        <w:trPr>
          <w:cantSplit/>
          <w:trHeight w:val="184"/>
          <w:jc w:val="center"/>
        </w:trPr>
        <w:tc>
          <w:tcPr>
            <w:tcW w:w="914" w:type="dxa"/>
            <w:shd w:val="clear" w:color="auto" w:fill="DBE5F1"/>
            <w:noWrap/>
            <w:vAlign w:val="center"/>
          </w:tcPr>
          <w:p w14:paraId="6D6E932B"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4610C54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0C6CAA3B" w14:textId="77777777" w:rsidR="00D15EB4" w:rsidRPr="00BE63B9" w:rsidRDefault="00D15EB4" w:rsidP="00B23761">
            <w:pPr>
              <w:spacing w:after="0"/>
              <w:jc w:val="center"/>
              <w:rPr>
                <w:rFonts w:asciiTheme="minorHAnsi" w:hAnsiTheme="minorHAnsi" w:cs="Arial"/>
                <w:b/>
                <w:sz w:val="18"/>
                <w:szCs w:val="18"/>
              </w:rPr>
            </w:pPr>
          </w:p>
        </w:tc>
        <w:tc>
          <w:tcPr>
            <w:tcW w:w="990" w:type="dxa"/>
            <w:shd w:val="clear" w:color="auto" w:fill="DBE5F1"/>
            <w:vAlign w:val="center"/>
          </w:tcPr>
          <w:p w14:paraId="3FCB5BD2"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778E5E9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B17526" w:rsidRPr="00BE63B9" w14:paraId="7A025CB9" w14:textId="77777777" w:rsidTr="005B4B3F">
        <w:trPr>
          <w:cantSplit/>
          <w:trHeight w:hRule="exact" w:val="370"/>
          <w:jc w:val="center"/>
        </w:trPr>
        <w:tc>
          <w:tcPr>
            <w:tcW w:w="914" w:type="dxa"/>
            <w:noWrap/>
            <w:vAlign w:val="center"/>
          </w:tcPr>
          <w:p w14:paraId="49991C80" w14:textId="3F02FE0C" w:rsidR="00B17526" w:rsidRPr="00301D64" w:rsidRDefault="00B17526" w:rsidP="00B17526">
            <w:pPr>
              <w:spacing w:after="0"/>
              <w:rPr>
                <w:rFonts w:ascii="Segoe UI" w:hAnsi="Segoe UI" w:cs="Segoe UI"/>
                <w:sz w:val="18"/>
                <w:szCs w:val="18"/>
              </w:rPr>
            </w:pPr>
            <w:r w:rsidRPr="00301D64">
              <w:rPr>
                <w:rFonts w:ascii="Segoe UI" w:hAnsi="Segoe UI" w:cs="Segoe UI"/>
                <w:bCs/>
                <w:color w:val="000000"/>
                <w:sz w:val="18"/>
                <w:szCs w:val="18"/>
              </w:rPr>
              <w:t>10359</w:t>
            </w:r>
          </w:p>
        </w:tc>
        <w:tc>
          <w:tcPr>
            <w:tcW w:w="4140" w:type="dxa"/>
            <w:noWrap/>
            <w:vAlign w:val="center"/>
          </w:tcPr>
          <w:p w14:paraId="11E7425B" w14:textId="7A0FD6B7" w:rsidR="00B17526" w:rsidRPr="00301D64" w:rsidRDefault="00B17526" w:rsidP="00B17526">
            <w:pPr>
              <w:spacing w:after="0"/>
              <w:rPr>
                <w:rFonts w:ascii="Segoe UI" w:hAnsi="Segoe UI" w:cs="Segoe UI"/>
                <w:sz w:val="18"/>
                <w:szCs w:val="18"/>
              </w:rPr>
            </w:pPr>
            <w:r w:rsidRPr="00301D64">
              <w:rPr>
                <w:rFonts w:ascii="Segoe UI" w:hAnsi="Segoe UI" w:cs="Segoe UI"/>
                <w:color w:val="000000"/>
                <w:sz w:val="18"/>
                <w:szCs w:val="18"/>
              </w:rPr>
              <w:t>TSP-Settlement</w:t>
            </w:r>
          </w:p>
        </w:tc>
        <w:tc>
          <w:tcPr>
            <w:tcW w:w="270" w:type="dxa"/>
            <w:vAlign w:val="center"/>
          </w:tcPr>
          <w:p w14:paraId="6FE94717" w14:textId="77777777" w:rsidR="00B17526" w:rsidRPr="00301D64" w:rsidRDefault="00B17526" w:rsidP="00B17526">
            <w:pPr>
              <w:spacing w:after="0"/>
              <w:rPr>
                <w:rFonts w:ascii="Segoe UI" w:hAnsi="Segoe UI" w:cs="Segoe UI"/>
                <w:sz w:val="18"/>
                <w:szCs w:val="18"/>
              </w:rPr>
            </w:pPr>
          </w:p>
        </w:tc>
        <w:tc>
          <w:tcPr>
            <w:tcW w:w="990" w:type="dxa"/>
            <w:vAlign w:val="center"/>
          </w:tcPr>
          <w:p w14:paraId="635939BC" w14:textId="4C04D128" w:rsidR="00B17526" w:rsidRPr="00301D64" w:rsidRDefault="00B17526" w:rsidP="00B17526">
            <w:pPr>
              <w:spacing w:after="0"/>
              <w:rPr>
                <w:rFonts w:ascii="Segoe UI" w:hAnsi="Segoe UI" w:cs="Segoe UI"/>
                <w:sz w:val="18"/>
                <w:szCs w:val="18"/>
              </w:rPr>
            </w:pPr>
            <w:r w:rsidRPr="00301D64">
              <w:rPr>
                <w:rFonts w:ascii="Segoe UI" w:hAnsi="Segoe UI" w:cs="Segoe UI"/>
                <w:sz w:val="18"/>
                <w:szCs w:val="18"/>
              </w:rPr>
              <w:t>13027</w:t>
            </w:r>
          </w:p>
        </w:tc>
        <w:tc>
          <w:tcPr>
            <w:tcW w:w="3974" w:type="dxa"/>
            <w:vAlign w:val="center"/>
          </w:tcPr>
          <w:p w14:paraId="7108CF37" w14:textId="6FD8BA47" w:rsidR="00B17526" w:rsidRPr="00301D64" w:rsidRDefault="00B17526" w:rsidP="00B17526">
            <w:pPr>
              <w:spacing w:after="0"/>
              <w:rPr>
                <w:rFonts w:ascii="Segoe UI" w:hAnsi="Segoe UI" w:cs="Segoe UI"/>
                <w:sz w:val="18"/>
                <w:szCs w:val="18"/>
              </w:rPr>
            </w:pPr>
            <w:r w:rsidRPr="00301D64">
              <w:rPr>
                <w:rFonts w:ascii="Segoe UI" w:hAnsi="Segoe UI" w:cs="Segoe UI"/>
                <w:color w:val="000000"/>
                <w:sz w:val="18"/>
                <w:szCs w:val="18"/>
              </w:rPr>
              <w:t>General Fund School Program</w:t>
            </w:r>
          </w:p>
        </w:tc>
      </w:tr>
      <w:tr w:rsidR="00B17526" w:rsidRPr="00BE63B9" w14:paraId="29C098B9" w14:textId="77777777" w:rsidTr="005B4B3F">
        <w:trPr>
          <w:cantSplit/>
          <w:trHeight w:hRule="exact" w:val="271"/>
          <w:jc w:val="center"/>
        </w:trPr>
        <w:tc>
          <w:tcPr>
            <w:tcW w:w="914" w:type="dxa"/>
            <w:noWrap/>
            <w:vAlign w:val="center"/>
          </w:tcPr>
          <w:p w14:paraId="0CE3F4CE" w14:textId="679222AF" w:rsidR="00B17526" w:rsidRPr="00301D64" w:rsidRDefault="00B17526" w:rsidP="00B17526">
            <w:pPr>
              <w:spacing w:after="0"/>
              <w:rPr>
                <w:rFonts w:ascii="Segoe UI" w:hAnsi="Segoe UI" w:cs="Segoe UI"/>
                <w:bCs/>
                <w:color w:val="000000"/>
                <w:sz w:val="18"/>
                <w:szCs w:val="18"/>
              </w:rPr>
            </w:pPr>
            <w:r w:rsidRPr="00301D64">
              <w:rPr>
                <w:rFonts w:ascii="Segoe UI" w:hAnsi="Segoe UI" w:cs="Segoe UI"/>
                <w:bCs/>
                <w:color w:val="000000"/>
                <w:sz w:val="18"/>
                <w:szCs w:val="18"/>
              </w:rPr>
              <w:t>103</w:t>
            </w:r>
            <w:r>
              <w:rPr>
                <w:rFonts w:ascii="Segoe UI" w:hAnsi="Segoe UI" w:cs="Segoe UI"/>
                <w:bCs/>
                <w:color w:val="000000"/>
                <w:sz w:val="18"/>
                <w:szCs w:val="18"/>
              </w:rPr>
              <w:t>97</w:t>
            </w:r>
          </w:p>
          <w:p w14:paraId="47AC2D34" w14:textId="31E76AD2" w:rsidR="00B17526" w:rsidRPr="00301D64" w:rsidRDefault="00B17526" w:rsidP="00B17526">
            <w:pPr>
              <w:spacing w:after="0"/>
              <w:rPr>
                <w:rFonts w:ascii="Segoe UI" w:hAnsi="Segoe UI" w:cs="Segoe UI"/>
                <w:sz w:val="18"/>
                <w:szCs w:val="18"/>
              </w:rPr>
            </w:pPr>
          </w:p>
        </w:tc>
        <w:tc>
          <w:tcPr>
            <w:tcW w:w="4140" w:type="dxa"/>
            <w:noWrap/>
            <w:vAlign w:val="center"/>
          </w:tcPr>
          <w:p w14:paraId="797A5727" w14:textId="36F69AD0" w:rsidR="00B17526" w:rsidRPr="00301D64" w:rsidRDefault="00B17526" w:rsidP="00B17526">
            <w:pPr>
              <w:spacing w:after="0"/>
              <w:rPr>
                <w:rFonts w:ascii="Segoe UI" w:hAnsi="Segoe UI" w:cs="Segoe UI"/>
                <w:color w:val="000000"/>
                <w:sz w:val="18"/>
                <w:szCs w:val="18"/>
              </w:rPr>
            </w:pPr>
            <w:r w:rsidRPr="00301D64">
              <w:rPr>
                <w:rFonts w:ascii="Segoe UI" w:hAnsi="Segoe UI" w:cs="Segoe UI"/>
                <w:color w:val="000000"/>
                <w:sz w:val="18"/>
                <w:szCs w:val="18"/>
              </w:rPr>
              <w:t>TSP-</w:t>
            </w:r>
            <w:r>
              <w:rPr>
                <w:rFonts w:ascii="Segoe UI" w:hAnsi="Segoe UI" w:cs="Segoe UI"/>
                <w:color w:val="000000"/>
                <w:sz w:val="18"/>
                <w:szCs w:val="18"/>
              </w:rPr>
              <w:t xml:space="preserve"> Per Pupil Schools</w:t>
            </w:r>
          </w:p>
          <w:p w14:paraId="334EF171" w14:textId="15F9CDFD" w:rsidR="00B17526" w:rsidRPr="00301D64" w:rsidRDefault="00B17526" w:rsidP="00B17526">
            <w:pPr>
              <w:spacing w:after="0"/>
              <w:rPr>
                <w:rFonts w:ascii="Segoe UI" w:hAnsi="Segoe UI" w:cs="Segoe UI"/>
                <w:sz w:val="18"/>
                <w:szCs w:val="18"/>
              </w:rPr>
            </w:pPr>
          </w:p>
        </w:tc>
        <w:tc>
          <w:tcPr>
            <w:tcW w:w="270" w:type="dxa"/>
            <w:vAlign w:val="center"/>
          </w:tcPr>
          <w:p w14:paraId="769155D0" w14:textId="77777777" w:rsidR="00B17526" w:rsidRPr="00301D64" w:rsidRDefault="00B17526" w:rsidP="00B17526">
            <w:pPr>
              <w:spacing w:after="0"/>
              <w:rPr>
                <w:rFonts w:ascii="Segoe UI" w:hAnsi="Segoe UI" w:cs="Segoe UI"/>
                <w:sz w:val="18"/>
                <w:szCs w:val="18"/>
                <w:highlight w:val="yellow"/>
              </w:rPr>
            </w:pPr>
          </w:p>
        </w:tc>
        <w:tc>
          <w:tcPr>
            <w:tcW w:w="990" w:type="dxa"/>
            <w:vAlign w:val="center"/>
          </w:tcPr>
          <w:p w14:paraId="4095FDA1" w14:textId="686F3252" w:rsidR="00B17526" w:rsidRPr="00301D64" w:rsidRDefault="00B17526" w:rsidP="00B17526">
            <w:pPr>
              <w:spacing w:after="0"/>
              <w:rPr>
                <w:rFonts w:ascii="Segoe UI" w:hAnsi="Segoe UI" w:cs="Segoe UI"/>
                <w:sz w:val="18"/>
                <w:szCs w:val="18"/>
              </w:rPr>
            </w:pPr>
            <w:r w:rsidRPr="00301D64">
              <w:rPr>
                <w:rFonts w:ascii="Segoe UI" w:hAnsi="Segoe UI" w:cs="Segoe UI"/>
                <w:bCs/>
                <w:color w:val="000000"/>
                <w:sz w:val="18"/>
                <w:szCs w:val="18"/>
              </w:rPr>
              <w:t>13724</w:t>
            </w:r>
          </w:p>
        </w:tc>
        <w:tc>
          <w:tcPr>
            <w:tcW w:w="3974" w:type="dxa"/>
            <w:vAlign w:val="center"/>
          </w:tcPr>
          <w:p w14:paraId="552FE713" w14:textId="0CEA6FCC" w:rsidR="00B17526" w:rsidRPr="00301D64" w:rsidRDefault="00B17526" w:rsidP="00B17526">
            <w:pPr>
              <w:spacing w:after="0"/>
              <w:rPr>
                <w:rFonts w:ascii="Segoe UI" w:hAnsi="Segoe UI" w:cs="Segoe UI"/>
                <w:sz w:val="18"/>
                <w:szCs w:val="18"/>
              </w:rPr>
            </w:pPr>
            <w:proofErr w:type="spellStart"/>
            <w:r w:rsidRPr="00301D64">
              <w:rPr>
                <w:rFonts w:ascii="Segoe UI" w:hAnsi="Segoe UI" w:cs="Segoe UI"/>
                <w:color w:val="000000"/>
                <w:sz w:val="18"/>
                <w:szCs w:val="18"/>
              </w:rPr>
              <w:t>Chrtr</w:t>
            </w:r>
            <w:proofErr w:type="spellEnd"/>
            <w:r w:rsidRPr="00301D64">
              <w:rPr>
                <w:rFonts w:ascii="Segoe UI" w:hAnsi="Segoe UI" w:cs="Segoe UI"/>
                <w:color w:val="000000"/>
                <w:sz w:val="18"/>
                <w:szCs w:val="18"/>
              </w:rPr>
              <w:t xml:space="preserve"> Sch </w:t>
            </w:r>
            <w:proofErr w:type="spellStart"/>
            <w:r w:rsidRPr="00301D64">
              <w:rPr>
                <w:rFonts w:ascii="Segoe UI" w:hAnsi="Segoe UI" w:cs="Segoe UI"/>
                <w:color w:val="000000"/>
                <w:sz w:val="18"/>
                <w:szCs w:val="18"/>
              </w:rPr>
              <w:t>Alloc</w:t>
            </w:r>
            <w:proofErr w:type="spellEnd"/>
            <w:r w:rsidRPr="00301D64">
              <w:rPr>
                <w:rFonts w:ascii="Segoe UI" w:hAnsi="Segoe UI" w:cs="Segoe UI"/>
                <w:color w:val="000000"/>
                <w:sz w:val="18"/>
                <w:szCs w:val="18"/>
              </w:rPr>
              <w:t xml:space="preserve"> In Lieu Of EIA</w:t>
            </w:r>
          </w:p>
        </w:tc>
      </w:tr>
      <w:tr w:rsidR="00B17526" w:rsidRPr="00BE63B9" w14:paraId="65148573" w14:textId="77777777" w:rsidTr="005B4B3F">
        <w:trPr>
          <w:cantSplit/>
          <w:trHeight w:hRule="exact" w:val="262"/>
          <w:jc w:val="center"/>
        </w:trPr>
        <w:tc>
          <w:tcPr>
            <w:tcW w:w="914" w:type="dxa"/>
            <w:noWrap/>
            <w:vAlign w:val="center"/>
          </w:tcPr>
          <w:p w14:paraId="737BA3A2" w14:textId="6A066459" w:rsidR="00B17526" w:rsidRPr="00301D64" w:rsidRDefault="00B17526" w:rsidP="00B17526">
            <w:pPr>
              <w:spacing w:after="0"/>
              <w:rPr>
                <w:rFonts w:ascii="Segoe UI" w:hAnsi="Segoe UI" w:cs="Segoe UI"/>
                <w:bCs/>
                <w:color w:val="000000"/>
                <w:sz w:val="18"/>
                <w:szCs w:val="18"/>
              </w:rPr>
            </w:pPr>
            <w:r w:rsidRPr="00301D64">
              <w:rPr>
                <w:rFonts w:ascii="Segoe UI" w:hAnsi="Segoe UI" w:cs="Segoe UI"/>
                <w:bCs/>
                <w:color w:val="000000"/>
                <w:sz w:val="18"/>
                <w:szCs w:val="18"/>
              </w:rPr>
              <w:t>10</w:t>
            </w:r>
            <w:r>
              <w:rPr>
                <w:rFonts w:ascii="Segoe UI" w:hAnsi="Segoe UI" w:cs="Segoe UI"/>
                <w:bCs/>
                <w:color w:val="000000"/>
                <w:sz w:val="18"/>
                <w:szCs w:val="18"/>
              </w:rPr>
              <w:t>543</w:t>
            </w:r>
          </w:p>
          <w:p w14:paraId="5CAFBC5C" w14:textId="4689779E" w:rsidR="00B17526" w:rsidRPr="00301D64" w:rsidRDefault="00B17526" w:rsidP="00B17526">
            <w:pPr>
              <w:spacing w:after="0"/>
              <w:rPr>
                <w:rFonts w:ascii="Segoe UI" w:hAnsi="Segoe UI" w:cs="Segoe UI"/>
                <w:sz w:val="18"/>
                <w:szCs w:val="18"/>
              </w:rPr>
            </w:pPr>
          </w:p>
        </w:tc>
        <w:tc>
          <w:tcPr>
            <w:tcW w:w="4140" w:type="dxa"/>
            <w:noWrap/>
            <w:vAlign w:val="center"/>
          </w:tcPr>
          <w:p w14:paraId="48CA2FBC" w14:textId="0D4DE7A7" w:rsidR="00B17526" w:rsidRPr="00301D64" w:rsidRDefault="00B17526" w:rsidP="00B17526">
            <w:pPr>
              <w:spacing w:after="0"/>
              <w:rPr>
                <w:rFonts w:ascii="Segoe UI" w:hAnsi="Segoe UI" w:cs="Segoe UI"/>
                <w:color w:val="000000"/>
                <w:sz w:val="18"/>
                <w:szCs w:val="18"/>
              </w:rPr>
            </w:pPr>
            <w:r w:rsidRPr="00301D64">
              <w:rPr>
                <w:rFonts w:ascii="Segoe UI" w:hAnsi="Segoe UI" w:cs="Segoe UI"/>
                <w:color w:val="000000"/>
                <w:sz w:val="18"/>
                <w:szCs w:val="18"/>
              </w:rPr>
              <w:t>TSP - Innovation-Focus School</w:t>
            </w:r>
          </w:p>
          <w:p w14:paraId="5CD9F661" w14:textId="22BEC862" w:rsidR="00B17526" w:rsidRPr="00301D64" w:rsidRDefault="00B17526" w:rsidP="00B17526">
            <w:pPr>
              <w:spacing w:after="0"/>
              <w:rPr>
                <w:rFonts w:ascii="Segoe UI" w:hAnsi="Segoe UI" w:cs="Segoe UI"/>
                <w:sz w:val="18"/>
                <w:szCs w:val="18"/>
              </w:rPr>
            </w:pPr>
          </w:p>
        </w:tc>
        <w:tc>
          <w:tcPr>
            <w:tcW w:w="270" w:type="dxa"/>
            <w:vAlign w:val="center"/>
          </w:tcPr>
          <w:p w14:paraId="30CDC2BA" w14:textId="77777777" w:rsidR="00B17526" w:rsidRPr="00301D64" w:rsidRDefault="00B17526" w:rsidP="00B17526">
            <w:pPr>
              <w:spacing w:after="0"/>
              <w:rPr>
                <w:rFonts w:ascii="Segoe UI" w:hAnsi="Segoe UI" w:cs="Segoe UI"/>
                <w:sz w:val="18"/>
                <w:szCs w:val="18"/>
              </w:rPr>
            </w:pPr>
          </w:p>
        </w:tc>
        <w:tc>
          <w:tcPr>
            <w:tcW w:w="990" w:type="dxa"/>
            <w:vAlign w:val="center"/>
          </w:tcPr>
          <w:p w14:paraId="60B42B17" w14:textId="5E8DFF17" w:rsidR="00B17526" w:rsidRPr="00301D64" w:rsidRDefault="00B17526" w:rsidP="00B17526">
            <w:pPr>
              <w:spacing w:after="0"/>
              <w:rPr>
                <w:rFonts w:ascii="Segoe UI" w:hAnsi="Segoe UI" w:cs="Segoe UI"/>
                <w:sz w:val="18"/>
                <w:szCs w:val="18"/>
              </w:rPr>
            </w:pPr>
            <w:r w:rsidRPr="00301D64">
              <w:rPr>
                <w:rFonts w:ascii="Segoe UI" w:hAnsi="Segoe UI" w:cs="Segoe UI"/>
                <w:bCs/>
                <w:color w:val="000000"/>
                <w:sz w:val="18"/>
                <w:szCs w:val="18"/>
              </w:rPr>
              <w:t>13724</w:t>
            </w:r>
          </w:p>
        </w:tc>
        <w:tc>
          <w:tcPr>
            <w:tcW w:w="3974" w:type="dxa"/>
            <w:vAlign w:val="center"/>
          </w:tcPr>
          <w:p w14:paraId="7AE6032B" w14:textId="087FEEF9" w:rsidR="00B17526" w:rsidRPr="00301D64" w:rsidRDefault="00B17526" w:rsidP="00B17526">
            <w:pPr>
              <w:spacing w:after="0"/>
              <w:rPr>
                <w:rFonts w:ascii="Segoe UI" w:hAnsi="Segoe UI" w:cs="Segoe UI"/>
                <w:sz w:val="18"/>
                <w:szCs w:val="18"/>
              </w:rPr>
            </w:pPr>
            <w:proofErr w:type="spellStart"/>
            <w:r w:rsidRPr="00301D64">
              <w:rPr>
                <w:rFonts w:ascii="Segoe UI" w:hAnsi="Segoe UI" w:cs="Segoe UI"/>
                <w:color w:val="000000"/>
                <w:sz w:val="18"/>
                <w:szCs w:val="18"/>
              </w:rPr>
              <w:t>Chrtr</w:t>
            </w:r>
            <w:proofErr w:type="spellEnd"/>
            <w:r w:rsidRPr="00301D64">
              <w:rPr>
                <w:rFonts w:ascii="Segoe UI" w:hAnsi="Segoe UI" w:cs="Segoe UI"/>
                <w:color w:val="000000"/>
                <w:sz w:val="18"/>
                <w:szCs w:val="18"/>
              </w:rPr>
              <w:t xml:space="preserve"> Sch </w:t>
            </w:r>
            <w:proofErr w:type="spellStart"/>
            <w:r w:rsidRPr="00301D64">
              <w:rPr>
                <w:rFonts w:ascii="Segoe UI" w:hAnsi="Segoe UI" w:cs="Segoe UI"/>
                <w:color w:val="000000"/>
                <w:sz w:val="18"/>
                <w:szCs w:val="18"/>
              </w:rPr>
              <w:t>Alloc</w:t>
            </w:r>
            <w:proofErr w:type="spellEnd"/>
            <w:r w:rsidRPr="00301D64">
              <w:rPr>
                <w:rFonts w:ascii="Segoe UI" w:hAnsi="Segoe UI" w:cs="Segoe UI"/>
                <w:color w:val="000000"/>
                <w:sz w:val="18"/>
                <w:szCs w:val="18"/>
              </w:rPr>
              <w:t xml:space="preserve"> In Lieu Of EIA</w:t>
            </w:r>
          </w:p>
        </w:tc>
      </w:tr>
      <w:tr w:rsidR="00B17526" w:rsidRPr="00BE63B9" w14:paraId="61C593B6" w14:textId="77777777" w:rsidTr="00A2245E">
        <w:trPr>
          <w:cantSplit/>
          <w:trHeight w:val="260"/>
          <w:jc w:val="center"/>
        </w:trPr>
        <w:tc>
          <w:tcPr>
            <w:tcW w:w="914" w:type="dxa"/>
            <w:noWrap/>
            <w:vAlign w:val="center"/>
          </w:tcPr>
          <w:p w14:paraId="5F507E4B" w14:textId="79C414EB" w:rsidR="00B17526" w:rsidRPr="00301D64" w:rsidRDefault="00B17526" w:rsidP="00B17526">
            <w:pPr>
              <w:spacing w:after="0"/>
              <w:rPr>
                <w:rFonts w:ascii="Segoe UI" w:hAnsi="Segoe UI" w:cs="Segoe UI"/>
                <w:sz w:val="18"/>
                <w:szCs w:val="18"/>
              </w:rPr>
            </w:pPr>
            <w:r w:rsidRPr="00301D64">
              <w:rPr>
                <w:rFonts w:ascii="Segoe UI" w:hAnsi="Segoe UI" w:cs="Segoe UI"/>
                <w:bCs/>
                <w:color w:val="000000"/>
                <w:sz w:val="18"/>
                <w:szCs w:val="18"/>
              </w:rPr>
              <w:t>105</w:t>
            </w:r>
            <w:r>
              <w:rPr>
                <w:rFonts w:ascii="Segoe UI" w:hAnsi="Segoe UI" w:cs="Segoe UI"/>
                <w:bCs/>
                <w:color w:val="000000"/>
                <w:sz w:val="18"/>
                <w:szCs w:val="18"/>
              </w:rPr>
              <w:t>52</w:t>
            </w:r>
          </w:p>
        </w:tc>
        <w:tc>
          <w:tcPr>
            <w:tcW w:w="4140" w:type="dxa"/>
            <w:noWrap/>
            <w:vAlign w:val="center"/>
          </w:tcPr>
          <w:p w14:paraId="2E09E434" w14:textId="5EBA15A4" w:rsidR="00B17526" w:rsidRPr="00301D64" w:rsidRDefault="00B17526" w:rsidP="00B17526">
            <w:pPr>
              <w:spacing w:after="0"/>
              <w:rPr>
                <w:rFonts w:ascii="Segoe UI" w:hAnsi="Segoe UI" w:cs="Segoe UI"/>
                <w:sz w:val="18"/>
                <w:szCs w:val="18"/>
              </w:rPr>
            </w:pPr>
            <w:r>
              <w:rPr>
                <w:rFonts w:ascii="Segoe UI" w:hAnsi="Segoe UI" w:cs="Segoe UI"/>
                <w:sz w:val="18"/>
                <w:szCs w:val="18"/>
              </w:rPr>
              <w:t xml:space="preserve">TSP - </w:t>
            </w:r>
            <w:r w:rsidRPr="00301D64">
              <w:rPr>
                <w:rFonts w:ascii="Segoe UI" w:hAnsi="Segoe UI" w:cs="Segoe UI"/>
                <w:sz w:val="18"/>
                <w:szCs w:val="18"/>
              </w:rPr>
              <w:t>Student Equity Needs Index</w:t>
            </w:r>
          </w:p>
        </w:tc>
        <w:tc>
          <w:tcPr>
            <w:tcW w:w="270" w:type="dxa"/>
            <w:vAlign w:val="center"/>
          </w:tcPr>
          <w:p w14:paraId="4C847A61" w14:textId="77777777" w:rsidR="00B17526" w:rsidRPr="00301D64" w:rsidRDefault="00B17526" w:rsidP="00B17526">
            <w:pPr>
              <w:spacing w:after="0"/>
              <w:rPr>
                <w:rFonts w:ascii="Segoe UI" w:hAnsi="Segoe UI" w:cs="Segoe UI"/>
                <w:sz w:val="18"/>
                <w:szCs w:val="18"/>
              </w:rPr>
            </w:pPr>
          </w:p>
        </w:tc>
        <w:tc>
          <w:tcPr>
            <w:tcW w:w="990" w:type="dxa"/>
            <w:vAlign w:val="center"/>
          </w:tcPr>
          <w:p w14:paraId="1157ACC3" w14:textId="2EFF833A" w:rsidR="00B17526" w:rsidRPr="00301D64" w:rsidRDefault="00B17526" w:rsidP="00B17526">
            <w:pPr>
              <w:spacing w:after="0"/>
              <w:rPr>
                <w:rFonts w:ascii="Segoe UI" w:hAnsi="Segoe UI" w:cs="Segoe UI"/>
                <w:sz w:val="18"/>
                <w:szCs w:val="18"/>
              </w:rPr>
            </w:pPr>
            <w:r w:rsidRPr="00301D64">
              <w:rPr>
                <w:rFonts w:ascii="Segoe UI" w:hAnsi="Segoe UI" w:cs="Segoe UI"/>
                <w:bCs/>
                <w:color w:val="000000"/>
                <w:sz w:val="18"/>
                <w:szCs w:val="18"/>
              </w:rPr>
              <w:t>7S046</w:t>
            </w:r>
            <w:r w:rsidRPr="00301D64">
              <w:rPr>
                <w:rFonts w:ascii="Segoe UI" w:hAnsi="Segoe UI" w:cs="Segoe UI"/>
                <w:b/>
                <w:bCs/>
                <w:color w:val="000000"/>
                <w:sz w:val="18"/>
                <w:szCs w:val="18"/>
              </w:rPr>
              <w:t>**</w:t>
            </w:r>
          </w:p>
        </w:tc>
        <w:tc>
          <w:tcPr>
            <w:tcW w:w="3974" w:type="dxa"/>
            <w:vAlign w:val="center"/>
          </w:tcPr>
          <w:p w14:paraId="6B8B804A" w14:textId="1B5A0776" w:rsidR="00B17526" w:rsidRPr="00301D64" w:rsidRDefault="00B17526" w:rsidP="00B17526">
            <w:pPr>
              <w:spacing w:after="0"/>
              <w:rPr>
                <w:rFonts w:ascii="Segoe UI" w:hAnsi="Segoe UI" w:cs="Segoe UI"/>
                <w:sz w:val="18"/>
                <w:szCs w:val="18"/>
              </w:rPr>
            </w:pPr>
            <w:r w:rsidRPr="00301D64">
              <w:rPr>
                <w:rFonts w:ascii="Segoe UI" w:hAnsi="Segoe UI" w:cs="Segoe UI"/>
                <w:color w:val="000000"/>
                <w:sz w:val="18"/>
                <w:szCs w:val="18"/>
              </w:rPr>
              <w:t>CE-NCLB T1 Schools</w:t>
            </w:r>
          </w:p>
        </w:tc>
      </w:tr>
    </w:tbl>
    <w:p w14:paraId="5389FD7C" w14:textId="77777777" w:rsidR="00E301A1" w:rsidRDefault="00E301A1" w:rsidP="00170D8B">
      <w:pPr>
        <w:spacing w:after="0"/>
        <w:jc w:val="both"/>
        <w:rPr>
          <w:rFonts w:asciiTheme="minorHAnsi" w:eastAsia="Arial Unicode MS" w:hAnsiTheme="minorHAnsi" w:cs="Calibri"/>
          <w:b/>
          <w:i/>
          <w:color w:val="000000"/>
          <w:sz w:val="20"/>
          <w:szCs w:val="20"/>
        </w:rPr>
      </w:pPr>
    </w:p>
    <w:p w14:paraId="659CFA2B" w14:textId="77777777" w:rsidR="00703BED" w:rsidRPr="00BE63B9" w:rsidRDefault="00703BED" w:rsidP="00170D8B">
      <w:pPr>
        <w:spacing w:after="0" w:line="260" w:lineRule="exact"/>
        <w:jc w:val="both"/>
        <w:rPr>
          <w:rFonts w:asciiTheme="minorHAnsi" w:eastAsia="Arial Unicode MS" w:hAnsiTheme="minorHAnsi" w:cs="Calibri"/>
          <w:sz w:val="20"/>
          <w:szCs w:val="20"/>
        </w:rPr>
      </w:pPr>
    </w:p>
    <w:p w14:paraId="52363403" w14:textId="2FD9296D" w:rsidR="00703BED" w:rsidRPr="00BE63B9" w:rsidRDefault="00C2041F"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For q</w:t>
      </w:r>
      <w:r w:rsidR="00703BED" w:rsidRPr="00BE63B9">
        <w:rPr>
          <w:rFonts w:asciiTheme="minorHAnsi" w:eastAsia="Arial Unicode MS" w:hAnsiTheme="minorHAnsi" w:cs="Calibri"/>
          <w:sz w:val="20"/>
          <w:szCs w:val="20"/>
        </w:rPr>
        <w:t>uestions regarding any of the information provided above</w:t>
      </w:r>
      <w:r w:rsidRPr="00BE63B9">
        <w:rPr>
          <w:rFonts w:asciiTheme="minorHAnsi" w:eastAsia="Arial Unicode MS" w:hAnsiTheme="minorHAnsi" w:cs="Calibri"/>
          <w:sz w:val="20"/>
          <w:szCs w:val="20"/>
        </w:rPr>
        <w:t xml:space="preserve">, please contact </w:t>
      </w:r>
      <w:r w:rsidR="00EF3FE2" w:rsidRPr="00BE63B9">
        <w:rPr>
          <w:rFonts w:asciiTheme="minorHAnsi" w:eastAsia="Arial Unicode MS" w:hAnsiTheme="minorHAnsi" w:cs="Calibri"/>
          <w:sz w:val="20"/>
          <w:szCs w:val="20"/>
        </w:rPr>
        <w:t>your</w:t>
      </w:r>
      <w:r w:rsidR="00703BED" w:rsidRPr="00BE63B9">
        <w:rPr>
          <w:rFonts w:asciiTheme="minorHAnsi" w:eastAsia="Arial Unicode MS" w:hAnsiTheme="minorHAnsi" w:cs="Calibri"/>
          <w:sz w:val="20"/>
          <w:szCs w:val="20"/>
        </w:rPr>
        <w:t xml:space="preserve"> </w:t>
      </w:r>
      <w:r w:rsidR="004D790D" w:rsidRPr="00BE63B9">
        <w:rPr>
          <w:rFonts w:asciiTheme="minorHAnsi" w:eastAsia="Arial Unicode MS" w:hAnsiTheme="minorHAnsi" w:cs="Calibri"/>
          <w:sz w:val="20"/>
          <w:szCs w:val="20"/>
        </w:rPr>
        <w:t xml:space="preserve">Local District </w:t>
      </w:r>
      <w:r w:rsidR="00FA7877" w:rsidRPr="00BE63B9">
        <w:rPr>
          <w:rFonts w:asciiTheme="minorHAnsi" w:eastAsia="Arial Unicode MS" w:hAnsiTheme="minorHAnsi" w:cs="Calibri"/>
          <w:sz w:val="20"/>
          <w:szCs w:val="20"/>
        </w:rPr>
        <w:t xml:space="preserve">Pupil Services and Attendance Field </w:t>
      </w:r>
      <w:r w:rsidR="00EF3FE2" w:rsidRPr="00BE63B9">
        <w:rPr>
          <w:rFonts w:asciiTheme="minorHAnsi" w:eastAsia="Arial Unicode MS" w:hAnsiTheme="minorHAnsi" w:cs="Calibri"/>
          <w:sz w:val="20"/>
          <w:szCs w:val="20"/>
        </w:rPr>
        <w:t>Coordinator</w:t>
      </w:r>
      <w:r w:rsidR="00982CC7" w:rsidRPr="00BE63B9">
        <w:rPr>
          <w:rFonts w:asciiTheme="minorHAnsi" w:eastAsia="Arial Unicode MS" w:hAnsiTheme="minorHAnsi" w:cs="Calibri"/>
          <w:sz w:val="20"/>
          <w:szCs w:val="20"/>
        </w:rPr>
        <w:t xml:space="preserve"> or </w:t>
      </w:r>
      <w:r w:rsidR="00954DF5">
        <w:rPr>
          <w:rFonts w:asciiTheme="minorHAnsi" w:eastAsia="Arial Unicode MS" w:hAnsiTheme="minorHAnsi" w:cs="Calibri"/>
          <w:sz w:val="20"/>
          <w:szCs w:val="20"/>
        </w:rPr>
        <w:t xml:space="preserve">Michelle Castelo </w:t>
      </w:r>
      <w:proofErr w:type="spellStart"/>
      <w:r w:rsidR="00954DF5">
        <w:rPr>
          <w:rFonts w:asciiTheme="minorHAnsi" w:eastAsia="Arial Unicode MS" w:hAnsiTheme="minorHAnsi" w:cs="Calibri"/>
          <w:sz w:val="20"/>
          <w:szCs w:val="20"/>
        </w:rPr>
        <w:t>Alferes</w:t>
      </w:r>
      <w:proofErr w:type="spellEnd"/>
      <w:r w:rsidR="00954DF5">
        <w:rPr>
          <w:rFonts w:asciiTheme="minorHAnsi" w:eastAsia="Arial Unicode MS" w:hAnsiTheme="minorHAnsi" w:cs="Calibri"/>
          <w:sz w:val="20"/>
          <w:szCs w:val="20"/>
        </w:rPr>
        <w:t xml:space="preserve">, </w:t>
      </w:r>
      <w:r w:rsidR="00982CC7" w:rsidRPr="00BE63B9">
        <w:rPr>
          <w:rFonts w:asciiTheme="minorHAnsi" w:eastAsia="Arial Unicode MS" w:hAnsiTheme="minorHAnsi" w:cs="Calibri"/>
          <w:sz w:val="20"/>
          <w:szCs w:val="20"/>
        </w:rPr>
        <w:t>Director of Pupil Services at (213) 241-3844.</w:t>
      </w:r>
    </w:p>
    <w:p w14:paraId="0476429E" w14:textId="77777777" w:rsidR="008C248E" w:rsidRPr="00BE63B9" w:rsidRDefault="008C248E" w:rsidP="00170D8B">
      <w:pPr>
        <w:spacing w:after="0" w:line="260" w:lineRule="exact"/>
        <w:jc w:val="both"/>
        <w:rPr>
          <w:rFonts w:asciiTheme="minorHAnsi" w:eastAsia="Arial Unicode MS" w:hAnsiTheme="minorHAnsi"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2430"/>
        <w:gridCol w:w="1877"/>
        <w:gridCol w:w="3060"/>
        <w:gridCol w:w="2160"/>
      </w:tblGrid>
      <w:tr w:rsidR="00A87A6F" w:rsidRPr="000E22D1" w14:paraId="2DE653F1" w14:textId="77777777" w:rsidTr="002E4F37">
        <w:tc>
          <w:tcPr>
            <w:tcW w:w="1291" w:type="dxa"/>
            <w:shd w:val="clear" w:color="auto" w:fill="auto"/>
          </w:tcPr>
          <w:p w14:paraId="47E64D9D" w14:textId="77777777" w:rsidR="008C248E" w:rsidRPr="000E22D1" w:rsidRDefault="004D790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Local District</w:t>
            </w:r>
          </w:p>
        </w:tc>
        <w:tc>
          <w:tcPr>
            <w:tcW w:w="2430" w:type="dxa"/>
            <w:shd w:val="clear" w:color="auto" w:fill="auto"/>
          </w:tcPr>
          <w:p w14:paraId="693C4BEF"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PSA Field Coordinator</w:t>
            </w:r>
          </w:p>
        </w:tc>
        <w:tc>
          <w:tcPr>
            <w:tcW w:w="1877" w:type="dxa"/>
            <w:shd w:val="clear" w:color="auto" w:fill="auto"/>
          </w:tcPr>
          <w:p w14:paraId="493A101A"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Telephone</w:t>
            </w:r>
          </w:p>
        </w:tc>
        <w:tc>
          <w:tcPr>
            <w:tcW w:w="3060" w:type="dxa"/>
            <w:shd w:val="clear" w:color="auto" w:fill="auto"/>
          </w:tcPr>
          <w:p w14:paraId="53888E1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Email</w:t>
            </w:r>
          </w:p>
        </w:tc>
        <w:tc>
          <w:tcPr>
            <w:tcW w:w="2160" w:type="dxa"/>
            <w:shd w:val="clear" w:color="auto" w:fill="auto"/>
          </w:tcPr>
          <w:p w14:paraId="38BFB743"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Fax</w:t>
            </w:r>
          </w:p>
        </w:tc>
      </w:tr>
      <w:tr w:rsidR="00A87A6F" w:rsidRPr="000E22D1" w14:paraId="54B16CC5" w14:textId="77777777" w:rsidTr="002E4F37">
        <w:tc>
          <w:tcPr>
            <w:tcW w:w="1291" w:type="dxa"/>
            <w:shd w:val="clear" w:color="auto" w:fill="auto"/>
          </w:tcPr>
          <w:p w14:paraId="782F0CC7"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North</w:t>
            </w:r>
            <w:r w:rsidR="004D790D" w:rsidRPr="000E22D1">
              <w:rPr>
                <w:rFonts w:asciiTheme="minorHAnsi" w:eastAsia="Arial Unicode MS" w:hAnsiTheme="minorHAnsi" w:cstheme="minorHAnsi"/>
                <w:sz w:val="20"/>
                <w:szCs w:val="20"/>
              </w:rPr>
              <w:t>east</w:t>
            </w:r>
          </w:p>
        </w:tc>
        <w:tc>
          <w:tcPr>
            <w:tcW w:w="2430" w:type="dxa"/>
            <w:shd w:val="clear" w:color="auto" w:fill="auto"/>
          </w:tcPr>
          <w:p w14:paraId="400A3264"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Pat Jimenez</w:t>
            </w:r>
          </w:p>
        </w:tc>
        <w:tc>
          <w:tcPr>
            <w:tcW w:w="1877" w:type="dxa"/>
            <w:shd w:val="clear" w:color="auto" w:fill="auto"/>
          </w:tcPr>
          <w:p w14:paraId="623C0928"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818-686-4444</w:t>
            </w:r>
          </w:p>
        </w:tc>
        <w:tc>
          <w:tcPr>
            <w:tcW w:w="3060" w:type="dxa"/>
            <w:shd w:val="clear" w:color="auto" w:fill="auto"/>
          </w:tcPr>
          <w:p w14:paraId="343833C6" w14:textId="77777777" w:rsidR="008C248E" w:rsidRPr="000E22D1" w:rsidRDefault="00AE6E02" w:rsidP="0029725B">
            <w:pPr>
              <w:spacing w:after="0" w:line="260" w:lineRule="exact"/>
              <w:rPr>
                <w:rFonts w:asciiTheme="minorHAnsi" w:eastAsia="Arial Unicode MS" w:hAnsiTheme="minorHAnsi" w:cstheme="minorHAnsi"/>
                <w:sz w:val="20"/>
                <w:szCs w:val="20"/>
              </w:rPr>
            </w:pPr>
            <w:hyperlink r:id="rId8" w:history="1">
              <w:r w:rsidR="008C248E" w:rsidRPr="000E22D1">
                <w:rPr>
                  <w:rStyle w:val="Hyperlink"/>
                  <w:rFonts w:asciiTheme="minorHAnsi" w:eastAsia="Arial Unicode MS" w:hAnsiTheme="minorHAnsi" w:cstheme="minorHAnsi"/>
                  <w:sz w:val="20"/>
                  <w:szCs w:val="20"/>
                </w:rPr>
                <w:t>patricia.x.jimenez@lausd.net</w:t>
              </w:r>
            </w:hyperlink>
          </w:p>
        </w:tc>
        <w:tc>
          <w:tcPr>
            <w:tcW w:w="2160" w:type="dxa"/>
            <w:shd w:val="clear" w:color="auto" w:fill="auto"/>
          </w:tcPr>
          <w:p w14:paraId="6B271083"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818-686-4450</w:t>
            </w:r>
          </w:p>
        </w:tc>
      </w:tr>
      <w:tr w:rsidR="00A87A6F" w:rsidRPr="000E22D1" w14:paraId="49A4CAB9" w14:textId="77777777" w:rsidTr="002E4F37">
        <w:tc>
          <w:tcPr>
            <w:tcW w:w="1291" w:type="dxa"/>
            <w:shd w:val="clear" w:color="auto" w:fill="auto"/>
          </w:tcPr>
          <w:p w14:paraId="35A6B315"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Northwest</w:t>
            </w:r>
          </w:p>
        </w:tc>
        <w:tc>
          <w:tcPr>
            <w:tcW w:w="2430" w:type="dxa"/>
            <w:shd w:val="clear" w:color="auto" w:fill="auto"/>
          </w:tcPr>
          <w:p w14:paraId="57310D96"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Dionne Ash</w:t>
            </w:r>
          </w:p>
        </w:tc>
        <w:tc>
          <w:tcPr>
            <w:tcW w:w="1877" w:type="dxa"/>
            <w:shd w:val="clear" w:color="auto" w:fill="auto"/>
          </w:tcPr>
          <w:p w14:paraId="0FE30EFC" w14:textId="73BF2148" w:rsidR="005D1BDD" w:rsidRPr="000E22D1" w:rsidRDefault="005D1BDD" w:rsidP="00437F4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w:t>
            </w:r>
            <w:r w:rsidR="00954DF5" w:rsidRPr="000E22D1">
              <w:rPr>
                <w:rFonts w:asciiTheme="minorHAnsi" w:eastAsia="Arial Unicode MS" w:hAnsiTheme="minorHAnsi" w:cstheme="minorHAnsi"/>
                <w:sz w:val="20"/>
                <w:szCs w:val="20"/>
              </w:rPr>
              <w:t>654-3716</w:t>
            </w:r>
          </w:p>
        </w:tc>
        <w:tc>
          <w:tcPr>
            <w:tcW w:w="3060" w:type="dxa"/>
            <w:shd w:val="clear" w:color="auto" w:fill="auto"/>
          </w:tcPr>
          <w:p w14:paraId="14C284B5" w14:textId="77777777" w:rsidR="005D1BDD" w:rsidRPr="000E22D1" w:rsidRDefault="00AE6E02" w:rsidP="0029725B">
            <w:pPr>
              <w:spacing w:after="0" w:line="260" w:lineRule="exact"/>
              <w:rPr>
                <w:rFonts w:asciiTheme="minorHAnsi" w:eastAsia="Arial Unicode MS" w:hAnsiTheme="minorHAnsi" w:cstheme="minorHAnsi"/>
                <w:sz w:val="20"/>
                <w:szCs w:val="20"/>
              </w:rPr>
            </w:pPr>
            <w:hyperlink r:id="rId9" w:history="1">
              <w:r w:rsidR="005D1BDD" w:rsidRPr="000E22D1">
                <w:rPr>
                  <w:rStyle w:val="Hyperlink"/>
                  <w:rFonts w:asciiTheme="minorHAnsi" w:eastAsia="Arial Unicode MS" w:hAnsiTheme="minorHAnsi" w:cstheme="minorHAnsi"/>
                  <w:sz w:val="20"/>
                  <w:szCs w:val="20"/>
                </w:rPr>
                <w:t>dionne.ash@lausd.net</w:t>
              </w:r>
            </w:hyperlink>
          </w:p>
        </w:tc>
        <w:tc>
          <w:tcPr>
            <w:tcW w:w="2160" w:type="dxa"/>
            <w:shd w:val="clear" w:color="auto" w:fill="auto"/>
          </w:tcPr>
          <w:p w14:paraId="0569DF36" w14:textId="1EBF6F90"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w:t>
            </w:r>
            <w:r w:rsidR="00B07E7E" w:rsidRPr="000E22D1">
              <w:rPr>
                <w:rFonts w:asciiTheme="minorHAnsi" w:eastAsia="Arial Unicode MS" w:hAnsiTheme="minorHAnsi" w:cstheme="minorHAnsi"/>
                <w:sz w:val="20"/>
                <w:szCs w:val="20"/>
              </w:rPr>
              <w:t>881-0772</w:t>
            </w:r>
          </w:p>
        </w:tc>
      </w:tr>
      <w:tr w:rsidR="00A87A6F" w:rsidRPr="000E22D1" w14:paraId="5436A174" w14:textId="77777777" w:rsidTr="002E4F37">
        <w:tc>
          <w:tcPr>
            <w:tcW w:w="1291" w:type="dxa"/>
            <w:shd w:val="clear" w:color="auto" w:fill="auto"/>
          </w:tcPr>
          <w:p w14:paraId="5201E63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East</w:t>
            </w:r>
          </w:p>
        </w:tc>
        <w:tc>
          <w:tcPr>
            <w:tcW w:w="2430" w:type="dxa"/>
            <w:shd w:val="clear" w:color="auto" w:fill="auto"/>
          </w:tcPr>
          <w:p w14:paraId="2DE978A4" w14:textId="68B3CBA2" w:rsidR="008C248E" w:rsidRPr="000E22D1" w:rsidRDefault="007411A6" w:rsidP="007411A6">
            <w:pPr>
              <w:spacing w:after="0"/>
              <w:rPr>
                <w:rFonts w:asciiTheme="minorHAnsi" w:hAnsiTheme="minorHAnsi" w:cstheme="minorHAnsi"/>
                <w:color w:val="000000"/>
                <w:sz w:val="20"/>
                <w:szCs w:val="20"/>
              </w:rPr>
            </w:pPr>
            <w:r w:rsidRPr="000E22D1">
              <w:rPr>
                <w:rFonts w:asciiTheme="minorHAnsi" w:hAnsiTheme="minorHAnsi" w:cstheme="minorHAnsi"/>
                <w:color w:val="000000"/>
                <w:sz w:val="20"/>
                <w:szCs w:val="20"/>
              </w:rPr>
              <w:t>Elsy Rosado</w:t>
            </w:r>
          </w:p>
        </w:tc>
        <w:tc>
          <w:tcPr>
            <w:tcW w:w="1877" w:type="dxa"/>
            <w:shd w:val="clear" w:color="auto" w:fill="auto"/>
          </w:tcPr>
          <w:p w14:paraId="70C5E8F1"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323-224-5905</w:t>
            </w:r>
          </w:p>
        </w:tc>
        <w:tc>
          <w:tcPr>
            <w:tcW w:w="3060" w:type="dxa"/>
            <w:shd w:val="clear" w:color="auto" w:fill="auto"/>
          </w:tcPr>
          <w:p w14:paraId="73865CAF" w14:textId="1306F62A" w:rsidR="008C248E" w:rsidRPr="000E22D1" w:rsidRDefault="00AE6E02" w:rsidP="0029725B">
            <w:pPr>
              <w:spacing w:after="0" w:line="260" w:lineRule="exact"/>
              <w:rPr>
                <w:rFonts w:asciiTheme="minorHAnsi" w:eastAsia="Arial Unicode MS" w:hAnsiTheme="minorHAnsi" w:cstheme="minorHAnsi"/>
                <w:sz w:val="20"/>
                <w:szCs w:val="20"/>
              </w:rPr>
            </w:pPr>
            <w:hyperlink r:id="rId10" w:history="1">
              <w:r w:rsidR="000E22D1" w:rsidRPr="000E22D1">
                <w:rPr>
                  <w:rStyle w:val="Hyperlink"/>
                  <w:rFonts w:asciiTheme="minorHAnsi" w:eastAsia="Arial Unicode MS" w:hAnsiTheme="minorHAnsi" w:cstheme="minorHAnsi"/>
                  <w:sz w:val="20"/>
                  <w:szCs w:val="20"/>
                </w:rPr>
                <w:t>eyr3367@lausd.net</w:t>
              </w:r>
            </w:hyperlink>
            <w:r w:rsidR="000E22D1" w:rsidRPr="000E22D1">
              <w:rPr>
                <w:rFonts w:asciiTheme="minorHAnsi" w:eastAsia="Arial Unicode MS" w:hAnsiTheme="minorHAnsi" w:cstheme="minorHAnsi"/>
                <w:sz w:val="20"/>
                <w:szCs w:val="20"/>
              </w:rPr>
              <w:t xml:space="preserve"> </w:t>
            </w:r>
          </w:p>
        </w:tc>
        <w:tc>
          <w:tcPr>
            <w:tcW w:w="2160" w:type="dxa"/>
            <w:shd w:val="clear" w:color="auto" w:fill="auto"/>
          </w:tcPr>
          <w:p w14:paraId="049E9E9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323-224-3105</w:t>
            </w:r>
          </w:p>
        </w:tc>
      </w:tr>
      <w:tr w:rsidR="00A87A6F" w:rsidRPr="000E22D1" w14:paraId="47D01744" w14:textId="77777777" w:rsidTr="002E4F37">
        <w:tc>
          <w:tcPr>
            <w:tcW w:w="1291" w:type="dxa"/>
            <w:shd w:val="clear" w:color="auto" w:fill="auto"/>
          </w:tcPr>
          <w:p w14:paraId="4EDCCB7D"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Central</w:t>
            </w:r>
          </w:p>
        </w:tc>
        <w:tc>
          <w:tcPr>
            <w:tcW w:w="2430" w:type="dxa"/>
            <w:shd w:val="clear" w:color="auto" w:fill="auto"/>
          </w:tcPr>
          <w:p w14:paraId="077746EA" w14:textId="77777777" w:rsidR="005D1BDD" w:rsidRPr="000E22D1" w:rsidRDefault="00960A8F"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Leilani Morales</w:t>
            </w:r>
          </w:p>
        </w:tc>
        <w:tc>
          <w:tcPr>
            <w:tcW w:w="1877" w:type="dxa"/>
            <w:shd w:val="clear" w:color="auto" w:fill="auto"/>
          </w:tcPr>
          <w:p w14:paraId="05E843F2"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213-241-0158</w:t>
            </w:r>
          </w:p>
        </w:tc>
        <w:tc>
          <w:tcPr>
            <w:tcW w:w="3060" w:type="dxa"/>
            <w:shd w:val="clear" w:color="auto" w:fill="auto"/>
          </w:tcPr>
          <w:p w14:paraId="3A835296" w14:textId="13EC8A14" w:rsidR="005D1BDD" w:rsidRPr="000E22D1" w:rsidRDefault="00AE6E02" w:rsidP="0029725B">
            <w:pPr>
              <w:spacing w:after="0" w:line="260" w:lineRule="exact"/>
              <w:rPr>
                <w:rFonts w:asciiTheme="minorHAnsi" w:eastAsia="Arial Unicode MS" w:hAnsiTheme="minorHAnsi" w:cstheme="minorHAnsi"/>
                <w:sz w:val="20"/>
                <w:szCs w:val="20"/>
              </w:rPr>
            </w:pPr>
            <w:hyperlink r:id="rId11" w:history="1">
              <w:r w:rsidR="008D48B4" w:rsidRPr="000E22D1">
                <w:rPr>
                  <w:rStyle w:val="Hyperlink"/>
                  <w:rFonts w:asciiTheme="minorHAnsi" w:hAnsiTheme="minorHAnsi" w:cstheme="minorHAnsi"/>
                  <w:sz w:val="20"/>
                  <w:szCs w:val="20"/>
                </w:rPr>
                <w:t>lxm8995@lausd.net</w:t>
              </w:r>
            </w:hyperlink>
          </w:p>
        </w:tc>
        <w:tc>
          <w:tcPr>
            <w:tcW w:w="2160" w:type="dxa"/>
            <w:shd w:val="clear" w:color="auto" w:fill="auto"/>
          </w:tcPr>
          <w:p w14:paraId="5B041CC2"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213-241-2031</w:t>
            </w:r>
          </w:p>
        </w:tc>
      </w:tr>
      <w:tr w:rsidR="00A87A6F" w:rsidRPr="000E22D1" w14:paraId="35DC95DD" w14:textId="77777777" w:rsidTr="002E4F37">
        <w:tc>
          <w:tcPr>
            <w:tcW w:w="1291" w:type="dxa"/>
            <w:shd w:val="clear" w:color="auto" w:fill="auto"/>
          </w:tcPr>
          <w:p w14:paraId="15196EE9"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West</w:t>
            </w:r>
          </w:p>
        </w:tc>
        <w:tc>
          <w:tcPr>
            <w:tcW w:w="2430" w:type="dxa"/>
            <w:shd w:val="clear" w:color="auto" w:fill="auto"/>
          </w:tcPr>
          <w:p w14:paraId="0BC0A701"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Pat Burt</w:t>
            </w:r>
          </w:p>
        </w:tc>
        <w:tc>
          <w:tcPr>
            <w:tcW w:w="1877" w:type="dxa"/>
            <w:shd w:val="clear" w:color="auto" w:fill="auto"/>
          </w:tcPr>
          <w:p w14:paraId="78D39A57"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310-235-3766</w:t>
            </w:r>
          </w:p>
        </w:tc>
        <w:tc>
          <w:tcPr>
            <w:tcW w:w="3060" w:type="dxa"/>
            <w:shd w:val="clear" w:color="auto" w:fill="auto"/>
          </w:tcPr>
          <w:p w14:paraId="68D4F8A9" w14:textId="77777777" w:rsidR="008C248E" w:rsidRPr="000E22D1" w:rsidRDefault="00AE6E02" w:rsidP="0029725B">
            <w:pPr>
              <w:spacing w:after="0" w:line="260" w:lineRule="exact"/>
              <w:rPr>
                <w:rFonts w:asciiTheme="minorHAnsi" w:eastAsia="Arial Unicode MS" w:hAnsiTheme="minorHAnsi" w:cstheme="minorHAnsi"/>
                <w:sz w:val="20"/>
                <w:szCs w:val="20"/>
              </w:rPr>
            </w:pPr>
            <w:hyperlink r:id="rId12" w:history="1">
              <w:r w:rsidR="008C248E" w:rsidRPr="000E22D1">
                <w:rPr>
                  <w:rStyle w:val="Hyperlink"/>
                  <w:rFonts w:asciiTheme="minorHAnsi" w:eastAsia="Arial Unicode MS" w:hAnsiTheme="minorHAnsi" w:cstheme="minorHAnsi"/>
                  <w:sz w:val="20"/>
                  <w:szCs w:val="20"/>
                </w:rPr>
                <w:t>pat.burt@lausd.net</w:t>
              </w:r>
            </w:hyperlink>
            <w:r w:rsidR="008C248E" w:rsidRPr="000E22D1">
              <w:rPr>
                <w:rFonts w:asciiTheme="minorHAnsi" w:eastAsia="Arial Unicode MS" w:hAnsiTheme="minorHAnsi" w:cstheme="minorHAnsi"/>
                <w:sz w:val="20"/>
                <w:szCs w:val="20"/>
              </w:rPr>
              <w:t xml:space="preserve"> </w:t>
            </w:r>
          </w:p>
        </w:tc>
        <w:tc>
          <w:tcPr>
            <w:tcW w:w="2160" w:type="dxa"/>
            <w:shd w:val="clear" w:color="auto" w:fill="auto"/>
          </w:tcPr>
          <w:p w14:paraId="4D544B61"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310-235-3733</w:t>
            </w:r>
          </w:p>
        </w:tc>
      </w:tr>
      <w:tr w:rsidR="00A87A6F" w:rsidRPr="000E22D1" w14:paraId="783CC305" w14:textId="77777777" w:rsidTr="002E4F37">
        <w:tc>
          <w:tcPr>
            <w:tcW w:w="1291" w:type="dxa"/>
            <w:shd w:val="clear" w:color="auto" w:fill="auto"/>
          </w:tcPr>
          <w:p w14:paraId="6A6E2004"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South</w:t>
            </w:r>
          </w:p>
        </w:tc>
        <w:tc>
          <w:tcPr>
            <w:tcW w:w="2430" w:type="dxa"/>
            <w:shd w:val="clear" w:color="auto" w:fill="auto"/>
          </w:tcPr>
          <w:p w14:paraId="1DCF2667" w14:textId="21FB4D4D" w:rsidR="008C248E" w:rsidRPr="000E22D1" w:rsidRDefault="001E05DE" w:rsidP="005D1BDD">
            <w:pPr>
              <w:spacing w:after="0" w:line="260" w:lineRule="exact"/>
              <w:rPr>
                <w:rFonts w:asciiTheme="minorHAnsi" w:eastAsia="Arial Unicode MS" w:hAnsiTheme="minorHAnsi" w:cstheme="minorHAnsi"/>
                <w:sz w:val="20"/>
                <w:szCs w:val="20"/>
              </w:rPr>
            </w:pPr>
            <w:proofErr w:type="spellStart"/>
            <w:r w:rsidRPr="000E22D1">
              <w:rPr>
                <w:rFonts w:asciiTheme="minorHAnsi" w:eastAsia="Arial Unicode MS" w:hAnsiTheme="minorHAnsi" w:cstheme="minorHAnsi"/>
                <w:sz w:val="20"/>
                <w:szCs w:val="20"/>
              </w:rPr>
              <w:t>Acquinetta</w:t>
            </w:r>
            <w:proofErr w:type="spellEnd"/>
            <w:r w:rsidRPr="000E22D1">
              <w:rPr>
                <w:rFonts w:asciiTheme="minorHAnsi" w:eastAsia="Arial Unicode MS" w:hAnsiTheme="minorHAnsi" w:cstheme="minorHAnsi"/>
                <w:sz w:val="20"/>
                <w:szCs w:val="20"/>
              </w:rPr>
              <w:t xml:space="preserve"> Cook</w:t>
            </w:r>
            <w:r w:rsidR="005D1BDD" w:rsidRPr="000E22D1">
              <w:rPr>
                <w:rFonts w:asciiTheme="minorHAnsi" w:eastAsia="Arial Unicode MS" w:hAnsiTheme="minorHAnsi" w:cstheme="minorHAnsi"/>
                <w:sz w:val="20"/>
                <w:szCs w:val="20"/>
              </w:rPr>
              <w:t xml:space="preserve"> </w:t>
            </w:r>
          </w:p>
        </w:tc>
        <w:tc>
          <w:tcPr>
            <w:tcW w:w="1877" w:type="dxa"/>
            <w:shd w:val="clear" w:color="auto" w:fill="auto"/>
          </w:tcPr>
          <w:p w14:paraId="2F00F4F1" w14:textId="0A0F5F3C" w:rsidR="008C248E" w:rsidRPr="000E22D1" w:rsidRDefault="008C248E" w:rsidP="005D1BD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w:t>
            </w:r>
            <w:r w:rsidR="009F1BBC" w:rsidRPr="000E22D1">
              <w:rPr>
                <w:rFonts w:asciiTheme="minorHAnsi" w:eastAsia="Arial Unicode MS" w:hAnsiTheme="minorHAnsi" w:cstheme="minorHAnsi"/>
                <w:sz w:val="20"/>
                <w:szCs w:val="20"/>
              </w:rPr>
              <w:t>354-3503</w:t>
            </w:r>
          </w:p>
        </w:tc>
        <w:tc>
          <w:tcPr>
            <w:tcW w:w="3060" w:type="dxa"/>
            <w:shd w:val="clear" w:color="auto" w:fill="auto"/>
          </w:tcPr>
          <w:p w14:paraId="52C18BE1" w14:textId="40D1351A" w:rsidR="008C248E" w:rsidRPr="000E22D1" w:rsidRDefault="00A87A6F" w:rsidP="0029725B">
            <w:pPr>
              <w:spacing w:after="0" w:line="260" w:lineRule="exact"/>
              <w:rPr>
                <w:rFonts w:asciiTheme="minorHAnsi" w:eastAsia="Arial Unicode MS" w:hAnsiTheme="minorHAnsi" w:cstheme="minorHAnsi"/>
                <w:sz w:val="20"/>
                <w:szCs w:val="20"/>
              </w:rPr>
            </w:pPr>
            <w:r w:rsidRPr="000E22D1">
              <w:rPr>
                <w:rStyle w:val="Hyperlink"/>
                <w:rFonts w:asciiTheme="minorHAnsi" w:eastAsia="Arial Unicode MS" w:hAnsiTheme="minorHAnsi" w:cstheme="minorHAnsi"/>
                <w:sz w:val="20"/>
                <w:szCs w:val="20"/>
              </w:rPr>
              <w:t>adc3773@lausd.net</w:t>
            </w:r>
          </w:p>
        </w:tc>
        <w:tc>
          <w:tcPr>
            <w:tcW w:w="2160" w:type="dxa"/>
            <w:shd w:val="clear" w:color="auto" w:fill="auto"/>
          </w:tcPr>
          <w:p w14:paraId="662017C5" w14:textId="45D4AA32" w:rsidR="008C248E" w:rsidRPr="000E22D1" w:rsidRDefault="008C248E" w:rsidP="005D1BD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w:t>
            </w:r>
            <w:r w:rsidR="009F1BBC" w:rsidRPr="000E22D1">
              <w:rPr>
                <w:rFonts w:asciiTheme="minorHAnsi" w:eastAsia="Arial Unicode MS" w:hAnsiTheme="minorHAnsi" w:cstheme="minorHAnsi"/>
                <w:sz w:val="20"/>
                <w:szCs w:val="20"/>
              </w:rPr>
              <w:t>527-7763</w:t>
            </w:r>
          </w:p>
        </w:tc>
      </w:tr>
    </w:tbl>
    <w:p w14:paraId="709255D0" w14:textId="77777777" w:rsidR="00A94254" w:rsidRDefault="00A94254" w:rsidP="00BD6EB2">
      <w:pPr>
        <w:spacing w:after="0" w:line="260" w:lineRule="exact"/>
        <w:rPr>
          <w:rFonts w:asciiTheme="minorHAnsi" w:eastAsia="Arial Unicode MS" w:hAnsiTheme="minorHAnsi" w:cs="Calibri"/>
          <w:sz w:val="20"/>
          <w:szCs w:val="20"/>
        </w:rPr>
      </w:pPr>
    </w:p>
    <w:p w14:paraId="5B3B5B31" w14:textId="77777777" w:rsidR="00A94254" w:rsidRDefault="00A94254" w:rsidP="00BD6EB2">
      <w:pPr>
        <w:spacing w:after="0" w:line="260" w:lineRule="exact"/>
        <w:rPr>
          <w:rFonts w:asciiTheme="minorHAnsi" w:eastAsia="Arial Unicode MS" w:hAnsiTheme="minorHAnsi" w:cs="Calibri"/>
          <w:sz w:val="20"/>
          <w:szCs w:val="20"/>
        </w:rPr>
      </w:pPr>
    </w:p>
    <w:p w14:paraId="4E128A95" w14:textId="38F2F204" w:rsidR="00703BED" w:rsidRPr="00BE63B9" w:rsidRDefault="00703BED" w:rsidP="00BD6EB2">
      <w:pPr>
        <w:spacing w:after="0" w:line="260" w:lineRule="exact"/>
        <w:rPr>
          <w:rFonts w:asciiTheme="minorHAnsi" w:eastAsia="Arial Unicode MS" w:hAnsiTheme="minorHAnsi" w:cs="Calibri"/>
          <w:sz w:val="20"/>
          <w:szCs w:val="20"/>
        </w:rPr>
      </w:pPr>
      <w:r w:rsidRPr="00BE63B9">
        <w:rPr>
          <w:rFonts w:asciiTheme="minorHAnsi" w:eastAsia="Arial Unicode MS" w:hAnsiTheme="minorHAnsi" w:cs="Calibri"/>
          <w:sz w:val="20"/>
          <w:szCs w:val="20"/>
        </w:rPr>
        <w:t>************************************************************************************************************</w:t>
      </w:r>
    </w:p>
    <w:p w14:paraId="4D9296D2" w14:textId="77777777" w:rsidR="00A94254" w:rsidRDefault="00A94254" w:rsidP="00BD6EB2">
      <w:pPr>
        <w:spacing w:before="120" w:after="0" w:line="260" w:lineRule="exact"/>
        <w:rPr>
          <w:rFonts w:asciiTheme="minorHAnsi" w:eastAsia="Arial Unicode MS" w:hAnsiTheme="minorHAnsi" w:cs="Calibri"/>
          <w:sz w:val="20"/>
          <w:szCs w:val="20"/>
        </w:rPr>
      </w:pPr>
    </w:p>
    <w:p w14:paraId="1B9D1799" w14:textId="77777777" w:rsidR="00A94254" w:rsidRDefault="00A94254" w:rsidP="00BD6EB2">
      <w:pPr>
        <w:spacing w:before="120" w:after="0" w:line="260" w:lineRule="exact"/>
        <w:rPr>
          <w:rFonts w:asciiTheme="minorHAnsi" w:eastAsia="Arial Unicode MS" w:hAnsiTheme="minorHAnsi" w:cs="Calibri"/>
          <w:sz w:val="20"/>
          <w:szCs w:val="20"/>
        </w:rPr>
      </w:pPr>
    </w:p>
    <w:p w14:paraId="385B4208" w14:textId="749F160E"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_______________________________________________   </w:t>
      </w:r>
      <w:r w:rsidRPr="00C67DF7">
        <w:rPr>
          <w:rFonts w:asciiTheme="minorHAnsi" w:eastAsia="Arial Unicode MS" w:hAnsiTheme="minorHAnsi" w:cs="Calibri"/>
          <w:sz w:val="20"/>
          <w:szCs w:val="20"/>
        </w:rPr>
        <w:tab/>
        <w:t xml:space="preserve">__________________ </w:t>
      </w:r>
    </w:p>
    <w:p w14:paraId="200106D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School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 xml:space="preserve">    </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Location Code</w:t>
      </w:r>
    </w:p>
    <w:p w14:paraId="626F7EED"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is purchasing a </w:t>
      </w:r>
      <w:r w:rsidR="00FA7877" w:rsidRPr="00C67DF7">
        <w:rPr>
          <w:rFonts w:asciiTheme="minorHAnsi" w:hAnsiTheme="minorHAnsi" w:cs="Calibri"/>
          <w:b/>
          <w:sz w:val="20"/>
          <w:szCs w:val="20"/>
          <w:u w:val="single"/>
        </w:rPr>
        <w:t>PUPIL SERVICES AND ATTENDANCE COUNSELOR</w:t>
      </w:r>
      <w:r w:rsidR="00FA7877"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as follows:</w:t>
      </w:r>
    </w:p>
    <w:p w14:paraId="3F047620" w14:textId="77777777" w:rsidR="00A94254" w:rsidRDefault="00A94254" w:rsidP="00BD6EB2">
      <w:pPr>
        <w:spacing w:before="120" w:after="0" w:line="260" w:lineRule="exact"/>
        <w:rPr>
          <w:rFonts w:asciiTheme="minorHAnsi" w:eastAsia="Arial Unicode MS" w:hAnsiTheme="minorHAnsi" w:cs="Calibri"/>
          <w:sz w:val="20"/>
          <w:szCs w:val="20"/>
        </w:rPr>
      </w:pPr>
    </w:p>
    <w:p w14:paraId="6A6545BA" w14:textId="1A620FCA" w:rsidR="00703BED" w:rsidRPr="00C67DF7" w:rsidRDefault="00703BED" w:rsidP="00BD6EB2">
      <w:pPr>
        <w:spacing w:before="120" w:after="0" w:line="260" w:lineRule="exact"/>
        <w:rPr>
          <w:rFonts w:asciiTheme="minorHAnsi" w:hAnsiTheme="minorHAnsi" w:cs="Arial"/>
          <w:bCs/>
          <w:sz w:val="20"/>
          <w:szCs w:val="20"/>
        </w:rPr>
      </w:pPr>
      <w:r w:rsidRPr="00C67DF7">
        <w:rPr>
          <w:rFonts w:asciiTheme="minorHAnsi" w:eastAsia="Arial Unicode MS" w:hAnsiTheme="minorHAnsi" w:cs="Calibri"/>
          <w:sz w:val="20"/>
          <w:szCs w:val="20"/>
        </w:rPr>
        <w:t>Requested Staff:</w:t>
      </w:r>
      <w:r w:rsidRPr="00C67DF7">
        <w:rPr>
          <w:rFonts w:asciiTheme="minorHAnsi" w:eastAsia="Arial Unicode MS" w:hAnsiTheme="minorHAnsi" w:cs="Calibri"/>
          <w:sz w:val="20"/>
          <w:szCs w:val="20"/>
        </w:rPr>
        <w:tab/>
        <w:t>_________</w:t>
      </w:r>
      <w:r w:rsidR="00170D8B" w:rsidRPr="00C67DF7">
        <w:rPr>
          <w:rFonts w:asciiTheme="minorHAnsi" w:eastAsia="Arial Unicode MS" w:hAnsiTheme="minorHAnsi" w:cs="Calibri"/>
          <w:sz w:val="20"/>
          <w:szCs w:val="20"/>
        </w:rPr>
        <w:t xml:space="preserve">________________________ or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bCs/>
          <w:sz w:val="20"/>
          <w:szCs w:val="20"/>
        </w:rPr>
        <w:t xml:space="preserve"> </w:t>
      </w:r>
      <w:r w:rsidR="00B21D19" w:rsidRPr="00C67DF7">
        <w:rPr>
          <w:rFonts w:asciiTheme="minorHAnsi" w:hAnsiTheme="minorHAnsi" w:cs="Calibri"/>
          <w:sz w:val="20"/>
          <w:szCs w:val="20"/>
        </w:rPr>
        <w:t xml:space="preserve">New Position: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sz w:val="20"/>
          <w:szCs w:val="20"/>
        </w:rPr>
        <w:t xml:space="preserve"> </w:t>
      </w:r>
      <w:r w:rsidR="00B21D19" w:rsidRPr="00C67DF7">
        <w:rPr>
          <w:rFonts w:asciiTheme="minorHAnsi" w:hAnsiTheme="minorHAnsi" w:cs="Calibri"/>
          <w:bCs/>
          <w:sz w:val="20"/>
          <w:szCs w:val="20"/>
        </w:rPr>
        <w:t xml:space="preserve">Request a change in </w:t>
      </w:r>
      <w:r w:rsidR="00FA7877" w:rsidRPr="00C67DF7">
        <w:rPr>
          <w:rFonts w:asciiTheme="minorHAnsi" w:hAnsiTheme="minorHAnsi" w:cs="Calibri"/>
          <w:bCs/>
          <w:sz w:val="20"/>
          <w:szCs w:val="20"/>
        </w:rPr>
        <w:t>PSA Counselor</w:t>
      </w:r>
    </w:p>
    <w:p w14:paraId="4A30E588" w14:textId="77777777" w:rsidR="00B21D19" w:rsidRPr="00C67DF7"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704610" w:rsidRPr="00C67DF7" w14:paraId="2811B542" w14:textId="77777777" w:rsidTr="00854005">
        <w:trPr>
          <w:trHeight w:val="288"/>
        </w:trPr>
        <w:tc>
          <w:tcPr>
            <w:tcW w:w="2255" w:type="dxa"/>
            <w:vAlign w:val="center"/>
          </w:tcPr>
          <w:p w14:paraId="50E28100" w14:textId="77777777" w:rsidR="00704610" w:rsidRPr="00C67DF7" w:rsidRDefault="00704610" w:rsidP="00854005">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Funding Program</w:t>
            </w:r>
          </w:p>
        </w:tc>
        <w:tc>
          <w:tcPr>
            <w:tcW w:w="1514" w:type="dxa"/>
            <w:vAlign w:val="center"/>
          </w:tcPr>
          <w:p w14:paraId="1C7BBAB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75" w:type="dxa"/>
            <w:vAlign w:val="center"/>
          </w:tcPr>
          <w:p w14:paraId="51B7A10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34" w:type="dxa"/>
            <w:vAlign w:val="center"/>
          </w:tcPr>
          <w:p w14:paraId="0CAA5900"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20" w:type="dxa"/>
            <w:vAlign w:val="center"/>
          </w:tcPr>
          <w:p w14:paraId="7E251057"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90" w:type="dxa"/>
            <w:vAlign w:val="center"/>
          </w:tcPr>
          <w:p w14:paraId="6EF0D469" w14:textId="77777777" w:rsidR="00704610" w:rsidRPr="00C67DF7" w:rsidRDefault="00704610" w:rsidP="00854005">
            <w:pPr>
              <w:spacing w:after="0" w:line="260" w:lineRule="exact"/>
              <w:rPr>
                <w:rFonts w:asciiTheme="minorHAnsi" w:eastAsia="Arial Unicode MS" w:hAnsiTheme="minorHAnsi" w:cs="Calibri"/>
                <w:sz w:val="20"/>
                <w:szCs w:val="20"/>
              </w:rPr>
            </w:pPr>
          </w:p>
        </w:tc>
      </w:tr>
      <w:tr w:rsidR="00703BED" w:rsidRPr="00C67DF7" w14:paraId="2145333F" w14:textId="77777777" w:rsidTr="00D64821">
        <w:trPr>
          <w:trHeight w:val="288"/>
        </w:trPr>
        <w:tc>
          <w:tcPr>
            <w:tcW w:w="2255" w:type="dxa"/>
            <w:vAlign w:val="center"/>
          </w:tcPr>
          <w:p w14:paraId="4A637B38"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Number of Days</w:t>
            </w:r>
          </w:p>
        </w:tc>
        <w:tc>
          <w:tcPr>
            <w:tcW w:w="1514" w:type="dxa"/>
            <w:vAlign w:val="center"/>
          </w:tcPr>
          <w:p w14:paraId="657AEFC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84E9138"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3925F3F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00C8C9F"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7C7B4CFB"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7F316709" w14:textId="77777777" w:rsidTr="00D64821">
        <w:trPr>
          <w:trHeight w:val="288"/>
        </w:trPr>
        <w:tc>
          <w:tcPr>
            <w:tcW w:w="2255" w:type="dxa"/>
            <w:vAlign w:val="center"/>
          </w:tcPr>
          <w:p w14:paraId="76CBB4F3"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Cost</w:t>
            </w:r>
          </w:p>
        </w:tc>
        <w:tc>
          <w:tcPr>
            <w:tcW w:w="1514" w:type="dxa"/>
            <w:vAlign w:val="center"/>
          </w:tcPr>
          <w:p w14:paraId="7FE9CFE6"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47D9B40C"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05DD1631"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DA9038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7F8646D"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60C0C6A4" w14:textId="77777777" w:rsidTr="00D64821">
        <w:trPr>
          <w:trHeight w:val="288"/>
        </w:trPr>
        <w:tc>
          <w:tcPr>
            <w:tcW w:w="2255" w:type="dxa"/>
            <w:vAlign w:val="center"/>
          </w:tcPr>
          <w:p w14:paraId="254AC260" w14:textId="77777777" w:rsidR="00703BED" w:rsidRPr="00C67DF7" w:rsidRDefault="00A31881"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Percent</w:t>
            </w:r>
            <w:r w:rsidR="00703BED" w:rsidRPr="00C67DF7">
              <w:rPr>
                <w:rFonts w:asciiTheme="minorHAnsi" w:eastAsia="Arial Unicode MS" w:hAnsiTheme="minorHAnsi" w:cs="Calibri"/>
                <w:sz w:val="20"/>
                <w:szCs w:val="20"/>
              </w:rPr>
              <w:t xml:space="preserve"> if multi-funded</w:t>
            </w:r>
          </w:p>
        </w:tc>
        <w:tc>
          <w:tcPr>
            <w:tcW w:w="1514" w:type="dxa"/>
            <w:vAlign w:val="center"/>
          </w:tcPr>
          <w:p w14:paraId="400FAB5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42C6FD0"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27CA3E2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14C0265B"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A8C3B04" w14:textId="77777777" w:rsidR="00703BED" w:rsidRPr="00C67DF7" w:rsidRDefault="00703BED" w:rsidP="00D64821">
            <w:pPr>
              <w:spacing w:after="0" w:line="260" w:lineRule="exact"/>
              <w:rPr>
                <w:rFonts w:asciiTheme="minorHAnsi" w:eastAsia="Arial Unicode MS" w:hAnsiTheme="minorHAnsi" w:cs="Calibri"/>
                <w:sz w:val="20"/>
                <w:szCs w:val="20"/>
              </w:rPr>
            </w:pPr>
          </w:p>
        </w:tc>
      </w:tr>
    </w:tbl>
    <w:p w14:paraId="6FE922DB" w14:textId="77777777" w:rsidR="00A94254" w:rsidRDefault="00A94254" w:rsidP="00BD6EB2">
      <w:pPr>
        <w:spacing w:before="120" w:after="0" w:line="260" w:lineRule="exact"/>
        <w:rPr>
          <w:rFonts w:asciiTheme="minorHAnsi" w:eastAsia="Arial Unicode MS" w:hAnsiTheme="minorHAnsi" w:cs="Calibri"/>
          <w:sz w:val="20"/>
          <w:szCs w:val="20"/>
        </w:rPr>
      </w:pPr>
    </w:p>
    <w:p w14:paraId="5E9178A3" w14:textId="7FB222AC"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Total Days: _______</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p>
    <w:p w14:paraId="0DCDF71C" w14:textId="77777777" w:rsidR="00703BED" w:rsidRPr="00C67DF7" w:rsidRDefault="00703BED" w:rsidP="00FB7394">
      <w:pPr>
        <w:spacing w:after="0" w:line="260" w:lineRule="exact"/>
        <w:jc w:val="both"/>
        <w:rPr>
          <w:rFonts w:asciiTheme="minorHAnsi" w:eastAsia="Arial Unicode MS" w:hAnsiTheme="minorHAnsi" w:cs="Calibri"/>
          <w:sz w:val="20"/>
          <w:szCs w:val="20"/>
        </w:rPr>
      </w:pPr>
      <w:r w:rsidRPr="00C67DF7">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C67DF7">
        <w:rPr>
          <w:rFonts w:asciiTheme="minorHAnsi" w:eastAsia="Arial Unicode MS" w:hAnsiTheme="minorHAnsi" w:cs="Calibri"/>
          <w:sz w:val="20"/>
          <w:szCs w:val="20"/>
        </w:rPr>
        <w:t>bove position(s).</w:t>
      </w:r>
    </w:p>
    <w:p w14:paraId="318DA43F" w14:textId="77777777" w:rsidR="00FB7394" w:rsidRPr="00C67DF7" w:rsidRDefault="00FB7394" w:rsidP="00FB7394">
      <w:pPr>
        <w:rPr>
          <w:rFonts w:asciiTheme="minorHAnsi" w:eastAsia="Arial Unicode MS" w:hAnsiTheme="minorHAnsi"/>
          <w:sz w:val="20"/>
          <w:szCs w:val="20"/>
        </w:rPr>
      </w:pPr>
    </w:p>
    <w:p w14:paraId="5CC153A1" w14:textId="77777777" w:rsidR="00A94254" w:rsidRDefault="00A94254" w:rsidP="00BD6EB2">
      <w:pPr>
        <w:spacing w:after="0" w:line="260" w:lineRule="exact"/>
        <w:rPr>
          <w:rFonts w:asciiTheme="minorHAnsi" w:eastAsia="Arial Unicode MS" w:hAnsiTheme="minorHAnsi" w:cs="Calibri"/>
          <w:sz w:val="20"/>
          <w:szCs w:val="20"/>
        </w:rPr>
      </w:pPr>
    </w:p>
    <w:p w14:paraId="14B017F7" w14:textId="293476E1"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__________________________________</w:t>
      </w:r>
      <w:r w:rsidRPr="00C67DF7">
        <w:rPr>
          <w:rFonts w:asciiTheme="minorHAnsi" w:eastAsia="Arial Unicode MS" w:hAnsiTheme="minorHAnsi" w:cs="Calibri"/>
          <w:sz w:val="20"/>
          <w:szCs w:val="20"/>
        </w:rPr>
        <w:tab/>
        <w:t>______________________________________</w:t>
      </w:r>
      <w:r w:rsidRPr="00C67DF7">
        <w:rPr>
          <w:rFonts w:asciiTheme="minorHAnsi" w:eastAsia="Arial Unicode MS" w:hAnsiTheme="minorHAnsi" w:cs="Calibri"/>
          <w:sz w:val="20"/>
          <w:szCs w:val="20"/>
        </w:rPr>
        <w:tab/>
        <w:t>____________________</w:t>
      </w:r>
    </w:p>
    <w:p w14:paraId="4294189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Print Principal’s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Principal’s Signature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Date</w:t>
      </w:r>
    </w:p>
    <w:p w14:paraId="467FA1EF" w14:textId="77777777" w:rsidR="00C05579" w:rsidRPr="00C67DF7" w:rsidRDefault="00C05579" w:rsidP="00BD6EB2">
      <w:pPr>
        <w:spacing w:after="0" w:line="260" w:lineRule="exact"/>
        <w:rPr>
          <w:rFonts w:asciiTheme="minorHAnsi" w:eastAsia="Arial Unicode MS" w:hAnsiTheme="minorHAnsi" w:cs="Calibri"/>
          <w:b/>
          <w:sz w:val="20"/>
          <w:szCs w:val="20"/>
        </w:rPr>
      </w:pPr>
    </w:p>
    <w:p w14:paraId="29742232" w14:textId="77777777" w:rsidR="00703BED" w:rsidRPr="00C67DF7" w:rsidRDefault="00703BED" w:rsidP="00BD6EB2">
      <w:pPr>
        <w:spacing w:after="0" w:line="260" w:lineRule="exact"/>
        <w:rPr>
          <w:rFonts w:asciiTheme="minorHAnsi" w:eastAsia="Arial Unicode MS" w:hAnsiTheme="minorHAnsi" w:cs="Calibri"/>
          <w:b/>
          <w:sz w:val="20"/>
          <w:szCs w:val="20"/>
        </w:rPr>
      </w:pPr>
    </w:p>
    <w:p w14:paraId="67509FDE" w14:textId="77777777" w:rsidR="00C67DF7" w:rsidRPr="00C67DF7" w:rsidRDefault="00C67DF7" w:rsidP="00BD6EB2">
      <w:pPr>
        <w:spacing w:after="0" w:line="260" w:lineRule="exact"/>
        <w:rPr>
          <w:rFonts w:asciiTheme="minorHAnsi" w:eastAsia="Arial Unicode MS" w:hAnsiTheme="minorHAnsi" w:cs="Calibri"/>
          <w:sz w:val="20"/>
          <w:szCs w:val="20"/>
        </w:rPr>
      </w:pPr>
    </w:p>
    <w:p w14:paraId="1B120156" w14:textId="1334E81C"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Please mail this form no </w:t>
      </w:r>
      <w:r w:rsidR="0039647D" w:rsidRPr="00C67DF7">
        <w:rPr>
          <w:rFonts w:asciiTheme="minorHAnsi" w:eastAsia="Arial Unicode MS" w:hAnsiTheme="minorHAnsi" w:cs="Calibri"/>
          <w:sz w:val="20"/>
          <w:szCs w:val="20"/>
        </w:rPr>
        <w:t>later than</w:t>
      </w:r>
      <w:r w:rsidR="005D1BDD" w:rsidRPr="00C67DF7">
        <w:rPr>
          <w:rFonts w:asciiTheme="minorHAnsi" w:eastAsia="Arial Unicode MS" w:hAnsiTheme="minorHAnsi" w:cs="Calibri"/>
          <w:sz w:val="20"/>
          <w:szCs w:val="20"/>
        </w:rPr>
        <w:t xml:space="preserve">, </w:t>
      </w:r>
      <w:r w:rsidR="00E64F88" w:rsidRPr="00C67DF7">
        <w:rPr>
          <w:rFonts w:asciiTheme="minorHAnsi" w:eastAsia="Arial Unicode MS" w:hAnsiTheme="minorHAnsi" w:cs="Calibri"/>
          <w:b/>
          <w:sz w:val="20"/>
          <w:szCs w:val="20"/>
        </w:rPr>
        <w:t>March</w:t>
      </w:r>
      <w:r w:rsidR="003B4525" w:rsidRPr="00C67DF7">
        <w:rPr>
          <w:rFonts w:asciiTheme="minorHAnsi" w:eastAsia="Arial Unicode MS" w:hAnsiTheme="minorHAnsi" w:cs="Calibri"/>
          <w:b/>
          <w:sz w:val="20"/>
          <w:szCs w:val="20"/>
        </w:rPr>
        <w:t xml:space="preserve"> </w:t>
      </w:r>
      <w:r w:rsidR="00A4165A">
        <w:rPr>
          <w:rFonts w:asciiTheme="minorHAnsi" w:eastAsia="Arial Unicode MS" w:hAnsiTheme="minorHAnsi" w:cs="Calibri"/>
          <w:b/>
          <w:sz w:val="20"/>
          <w:szCs w:val="20"/>
        </w:rPr>
        <w:t>29</w:t>
      </w:r>
      <w:r w:rsidR="00794A9A" w:rsidRPr="00C67DF7">
        <w:rPr>
          <w:rFonts w:asciiTheme="minorHAnsi" w:eastAsia="Arial Unicode MS" w:hAnsiTheme="minorHAnsi" w:cs="Calibri"/>
          <w:b/>
          <w:sz w:val="20"/>
          <w:szCs w:val="20"/>
        </w:rPr>
        <w:t xml:space="preserve">, </w:t>
      </w:r>
      <w:r w:rsidR="005D1BDD" w:rsidRPr="00C67DF7">
        <w:rPr>
          <w:rFonts w:asciiTheme="minorHAnsi" w:eastAsia="Arial Unicode MS" w:hAnsiTheme="minorHAnsi" w:cs="Calibri"/>
          <w:b/>
          <w:sz w:val="20"/>
          <w:szCs w:val="20"/>
        </w:rPr>
        <w:t>201</w:t>
      </w:r>
      <w:r w:rsidR="00954DF5">
        <w:rPr>
          <w:rFonts w:asciiTheme="minorHAnsi" w:eastAsia="Arial Unicode MS" w:hAnsiTheme="minorHAnsi" w:cs="Calibri"/>
          <w:b/>
          <w:sz w:val="20"/>
          <w:szCs w:val="20"/>
        </w:rPr>
        <w:t>9</w:t>
      </w:r>
      <w:r w:rsidR="00794A9A"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to:</w:t>
      </w:r>
    </w:p>
    <w:p w14:paraId="1CC9F31F" w14:textId="62CA66BB" w:rsidR="00703BED" w:rsidRPr="00C67DF7" w:rsidRDefault="00703BED"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Copy </w:t>
      </w:r>
      <w:r w:rsidR="005D1BDD" w:rsidRPr="00C67DF7">
        <w:rPr>
          <w:rFonts w:asciiTheme="minorHAnsi" w:eastAsia="Arial Unicode MS" w:hAnsiTheme="minorHAnsi" w:cs="Calibri"/>
          <w:i/>
          <w:sz w:val="20"/>
          <w:szCs w:val="20"/>
        </w:rPr>
        <w:t xml:space="preserve">of both pages </w:t>
      </w:r>
      <w:r w:rsidRPr="00C67DF7">
        <w:rPr>
          <w:rFonts w:asciiTheme="minorHAnsi" w:eastAsia="Arial Unicode MS" w:hAnsiTheme="minorHAnsi" w:cs="Calibri"/>
          <w:i/>
          <w:sz w:val="20"/>
          <w:szCs w:val="20"/>
        </w:rPr>
        <w:t xml:space="preserve">to the </w:t>
      </w:r>
      <w:r w:rsidR="005D1BDD" w:rsidRPr="00C67DF7">
        <w:rPr>
          <w:rFonts w:asciiTheme="minorHAnsi" w:eastAsia="Arial Unicode MS" w:hAnsiTheme="minorHAnsi" w:cs="Calibri"/>
          <w:i/>
          <w:sz w:val="20"/>
          <w:szCs w:val="20"/>
        </w:rPr>
        <w:t xml:space="preserve">Local District </w:t>
      </w:r>
      <w:r w:rsidR="00FA7877" w:rsidRPr="00C67DF7">
        <w:rPr>
          <w:rFonts w:asciiTheme="minorHAnsi" w:eastAsia="Arial Unicode MS" w:hAnsiTheme="minorHAnsi" w:cs="Calibri"/>
          <w:i/>
          <w:sz w:val="20"/>
          <w:szCs w:val="20"/>
        </w:rPr>
        <w:t xml:space="preserve">Pupil Services and Attendance </w:t>
      </w:r>
      <w:r w:rsidR="00954DF5">
        <w:rPr>
          <w:rFonts w:asciiTheme="minorHAnsi" w:eastAsia="Arial Unicode MS" w:hAnsiTheme="minorHAnsi" w:cs="Calibri"/>
          <w:i/>
          <w:sz w:val="20"/>
          <w:szCs w:val="20"/>
        </w:rPr>
        <w:t xml:space="preserve">(PSA) </w:t>
      </w:r>
      <w:r w:rsidR="00FA7877" w:rsidRPr="00C67DF7">
        <w:rPr>
          <w:rFonts w:asciiTheme="minorHAnsi" w:eastAsia="Arial Unicode MS" w:hAnsiTheme="minorHAnsi" w:cs="Calibri"/>
          <w:i/>
          <w:sz w:val="20"/>
          <w:szCs w:val="20"/>
        </w:rPr>
        <w:t>Field Coordinator</w:t>
      </w:r>
      <w:r w:rsidR="008C248E" w:rsidRPr="00C67DF7">
        <w:rPr>
          <w:rFonts w:asciiTheme="minorHAnsi" w:eastAsia="Arial Unicode MS" w:hAnsiTheme="minorHAnsi" w:cs="Calibri"/>
          <w:i/>
          <w:sz w:val="20"/>
          <w:szCs w:val="20"/>
        </w:rPr>
        <w:t xml:space="preserve"> (scan/email or fax to </w:t>
      </w:r>
      <w:r w:rsidR="005D1BDD" w:rsidRPr="00C67DF7">
        <w:rPr>
          <w:rFonts w:asciiTheme="minorHAnsi" w:eastAsia="Arial Unicode MS" w:hAnsiTheme="minorHAnsi" w:cs="Calibri"/>
          <w:i/>
          <w:sz w:val="20"/>
          <w:szCs w:val="20"/>
        </w:rPr>
        <w:t xml:space="preserve">LD </w:t>
      </w:r>
      <w:r w:rsidR="00954DF5">
        <w:rPr>
          <w:rFonts w:asciiTheme="minorHAnsi" w:eastAsia="Arial Unicode MS" w:hAnsiTheme="minorHAnsi" w:cs="Calibri"/>
          <w:i/>
          <w:sz w:val="20"/>
          <w:szCs w:val="20"/>
        </w:rPr>
        <w:t xml:space="preserve">(PSA) </w:t>
      </w:r>
      <w:r w:rsidR="008C248E" w:rsidRPr="00C67DF7">
        <w:rPr>
          <w:rFonts w:asciiTheme="minorHAnsi" w:eastAsia="Arial Unicode MS" w:hAnsiTheme="minorHAnsi" w:cs="Calibri"/>
          <w:i/>
          <w:sz w:val="20"/>
          <w:szCs w:val="20"/>
        </w:rPr>
        <w:t>Coordinator listed above)</w:t>
      </w:r>
      <w:r w:rsidRPr="00C67DF7">
        <w:rPr>
          <w:rFonts w:asciiTheme="minorHAnsi" w:eastAsia="Arial Unicode MS" w:hAnsiTheme="minorHAnsi" w:cs="Calibri"/>
          <w:i/>
          <w:sz w:val="20"/>
          <w:szCs w:val="20"/>
        </w:rPr>
        <w:t>.</w:t>
      </w:r>
    </w:p>
    <w:p w14:paraId="0A80AC8E" w14:textId="21011D28" w:rsidR="003B4525" w:rsidRPr="00C67DF7" w:rsidRDefault="003B4525" w:rsidP="002E4F37">
      <w:pPr>
        <w:spacing w:after="0" w:line="260" w:lineRule="exact"/>
        <w:ind w:left="360"/>
        <w:rPr>
          <w:rFonts w:asciiTheme="minorHAnsi" w:eastAsia="Arial Unicode MS" w:hAnsiTheme="minorHAnsi" w:cs="Calibri"/>
          <w:i/>
          <w:sz w:val="20"/>
          <w:szCs w:val="20"/>
        </w:rPr>
      </w:pPr>
    </w:p>
    <w:sectPr w:rsidR="003B4525" w:rsidRPr="00C67DF7" w:rsidSect="00FB7394">
      <w:headerReference w:type="default" r:id="rId13"/>
      <w:footerReference w:type="default" r:id="rId14"/>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02D93" w14:textId="77777777" w:rsidR="00AE6E02" w:rsidRDefault="00AE6E02" w:rsidP="00573087">
      <w:pPr>
        <w:spacing w:after="0"/>
      </w:pPr>
      <w:r>
        <w:separator/>
      </w:r>
    </w:p>
  </w:endnote>
  <w:endnote w:type="continuationSeparator" w:id="0">
    <w:p w14:paraId="51C35BC8" w14:textId="77777777" w:rsidR="00AE6E02" w:rsidRDefault="00AE6E02"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DA3A" w14:textId="7E03BAB5"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0E22D1" w:rsidRPr="000E22D1">
      <w:rPr>
        <w:rFonts w:ascii="Cambria" w:hAnsi="Cambria"/>
        <w:noProof/>
      </w:rPr>
      <w:t>1</w:t>
    </w:r>
    <w:r>
      <w:fldChar w:fldCharType="end"/>
    </w:r>
    <w:r>
      <w:t xml:space="preserve"> of 2</w:t>
    </w:r>
  </w:p>
  <w:p w14:paraId="70AAA920" w14:textId="77777777" w:rsidR="00703BED" w:rsidRDefault="007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FA737" w14:textId="77777777" w:rsidR="00AE6E02" w:rsidRDefault="00AE6E02" w:rsidP="00573087">
      <w:pPr>
        <w:spacing w:after="0"/>
      </w:pPr>
      <w:r>
        <w:separator/>
      </w:r>
    </w:p>
  </w:footnote>
  <w:footnote w:type="continuationSeparator" w:id="0">
    <w:p w14:paraId="007B88C4" w14:textId="77777777" w:rsidR="00AE6E02" w:rsidRDefault="00AE6E02"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FA" w14:textId="77777777" w:rsidR="00BE63B9" w:rsidRDefault="00BE63B9" w:rsidP="00055C68">
    <w:pPr>
      <w:pStyle w:val="Header"/>
    </w:pPr>
  </w:p>
  <w:p w14:paraId="3C624C32" w14:textId="30F5057C" w:rsidR="00703BED" w:rsidRDefault="00E868A9" w:rsidP="00055C68">
    <w:pPr>
      <w:pStyle w:val="Header"/>
    </w:pPr>
    <w:r>
      <w:t xml:space="preserve">Revised </w:t>
    </w:r>
    <w:r w:rsidR="003B4525">
      <w:t>0</w:t>
    </w:r>
    <w:r w:rsidR="00051956">
      <w:t>2/</w:t>
    </w:r>
    <w:r w:rsidR="00AA620E">
      <w:t>26</w:t>
    </w:r>
    <w:r w:rsidR="00051956">
      <w:t>/2019</w:t>
    </w:r>
    <w:r w:rsidR="00E03C9A">
      <w:tab/>
    </w:r>
    <w:r w:rsidR="00E03C9A">
      <w:tab/>
    </w:r>
    <w:r w:rsidR="00881799">
      <w:t>PSA COUNSELOR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C6"/>
    <w:rsid w:val="0000727E"/>
    <w:rsid w:val="00013D57"/>
    <w:rsid w:val="0001517A"/>
    <w:rsid w:val="0001517F"/>
    <w:rsid w:val="00020E7D"/>
    <w:rsid w:val="00021CD6"/>
    <w:rsid w:val="00023570"/>
    <w:rsid w:val="000255A3"/>
    <w:rsid w:val="00027DC3"/>
    <w:rsid w:val="00031D76"/>
    <w:rsid w:val="00033BF0"/>
    <w:rsid w:val="00034FC0"/>
    <w:rsid w:val="00051956"/>
    <w:rsid w:val="00053B0D"/>
    <w:rsid w:val="00055C68"/>
    <w:rsid w:val="00055D1A"/>
    <w:rsid w:val="00056274"/>
    <w:rsid w:val="00056BE6"/>
    <w:rsid w:val="00060999"/>
    <w:rsid w:val="000617EE"/>
    <w:rsid w:val="000712DF"/>
    <w:rsid w:val="00073738"/>
    <w:rsid w:val="000750D2"/>
    <w:rsid w:val="00075848"/>
    <w:rsid w:val="00082D73"/>
    <w:rsid w:val="00083AC1"/>
    <w:rsid w:val="00084C6E"/>
    <w:rsid w:val="00095BF7"/>
    <w:rsid w:val="000A422A"/>
    <w:rsid w:val="000A4C88"/>
    <w:rsid w:val="000A4D9F"/>
    <w:rsid w:val="000A558E"/>
    <w:rsid w:val="000A7C59"/>
    <w:rsid w:val="000B4B12"/>
    <w:rsid w:val="000B72D1"/>
    <w:rsid w:val="000B7533"/>
    <w:rsid w:val="000B7F43"/>
    <w:rsid w:val="000C10EA"/>
    <w:rsid w:val="000C5255"/>
    <w:rsid w:val="000C6715"/>
    <w:rsid w:val="000D618A"/>
    <w:rsid w:val="000E22D1"/>
    <w:rsid w:val="000E5682"/>
    <w:rsid w:val="000E66B2"/>
    <w:rsid w:val="000F317A"/>
    <w:rsid w:val="001002BE"/>
    <w:rsid w:val="00103D10"/>
    <w:rsid w:val="00103E57"/>
    <w:rsid w:val="001110E5"/>
    <w:rsid w:val="001123CF"/>
    <w:rsid w:val="00113115"/>
    <w:rsid w:val="00120A30"/>
    <w:rsid w:val="00124C00"/>
    <w:rsid w:val="00127561"/>
    <w:rsid w:val="0013152B"/>
    <w:rsid w:val="001412B8"/>
    <w:rsid w:val="0014373B"/>
    <w:rsid w:val="001443C9"/>
    <w:rsid w:val="00146B60"/>
    <w:rsid w:val="001479A6"/>
    <w:rsid w:val="00151401"/>
    <w:rsid w:val="00151717"/>
    <w:rsid w:val="001519F2"/>
    <w:rsid w:val="00152BF9"/>
    <w:rsid w:val="00152CFD"/>
    <w:rsid w:val="00156054"/>
    <w:rsid w:val="00170549"/>
    <w:rsid w:val="00170D8B"/>
    <w:rsid w:val="0017306D"/>
    <w:rsid w:val="0017422B"/>
    <w:rsid w:val="001811CC"/>
    <w:rsid w:val="00181C08"/>
    <w:rsid w:val="00186BF1"/>
    <w:rsid w:val="0018797F"/>
    <w:rsid w:val="001B0305"/>
    <w:rsid w:val="001B04F1"/>
    <w:rsid w:val="001B08CF"/>
    <w:rsid w:val="001B0AA4"/>
    <w:rsid w:val="001B2036"/>
    <w:rsid w:val="001B45A2"/>
    <w:rsid w:val="001C1B66"/>
    <w:rsid w:val="001C3C4E"/>
    <w:rsid w:val="001D080F"/>
    <w:rsid w:val="001D0C0A"/>
    <w:rsid w:val="001D7608"/>
    <w:rsid w:val="001D77EF"/>
    <w:rsid w:val="001E05DE"/>
    <w:rsid w:val="001E0E2E"/>
    <w:rsid w:val="001E4129"/>
    <w:rsid w:val="00211AFE"/>
    <w:rsid w:val="00214DAA"/>
    <w:rsid w:val="0022252A"/>
    <w:rsid w:val="002259E8"/>
    <w:rsid w:val="0023194A"/>
    <w:rsid w:val="00240C8D"/>
    <w:rsid w:val="00242465"/>
    <w:rsid w:val="002425F8"/>
    <w:rsid w:val="00242600"/>
    <w:rsid w:val="0024365A"/>
    <w:rsid w:val="00247674"/>
    <w:rsid w:val="002536C3"/>
    <w:rsid w:val="00256070"/>
    <w:rsid w:val="002573D8"/>
    <w:rsid w:val="00263251"/>
    <w:rsid w:val="00263F58"/>
    <w:rsid w:val="002644BE"/>
    <w:rsid w:val="002720EF"/>
    <w:rsid w:val="00273B0E"/>
    <w:rsid w:val="002818DB"/>
    <w:rsid w:val="0028289C"/>
    <w:rsid w:val="0028483B"/>
    <w:rsid w:val="00284FDA"/>
    <w:rsid w:val="00286D72"/>
    <w:rsid w:val="002967AD"/>
    <w:rsid w:val="0029725B"/>
    <w:rsid w:val="002A35D4"/>
    <w:rsid w:val="002A557B"/>
    <w:rsid w:val="002B0E2D"/>
    <w:rsid w:val="002B21CE"/>
    <w:rsid w:val="002C75EF"/>
    <w:rsid w:val="002D08E8"/>
    <w:rsid w:val="002D2241"/>
    <w:rsid w:val="002D5A4B"/>
    <w:rsid w:val="002E3AA4"/>
    <w:rsid w:val="002E4043"/>
    <w:rsid w:val="002E43A5"/>
    <w:rsid w:val="002E4F37"/>
    <w:rsid w:val="002E735F"/>
    <w:rsid w:val="002F083B"/>
    <w:rsid w:val="002F5395"/>
    <w:rsid w:val="00300FEF"/>
    <w:rsid w:val="00301D64"/>
    <w:rsid w:val="00306F24"/>
    <w:rsid w:val="00314021"/>
    <w:rsid w:val="00316184"/>
    <w:rsid w:val="00316E17"/>
    <w:rsid w:val="00324E63"/>
    <w:rsid w:val="00325257"/>
    <w:rsid w:val="003254FD"/>
    <w:rsid w:val="0032618D"/>
    <w:rsid w:val="0032730F"/>
    <w:rsid w:val="003314BF"/>
    <w:rsid w:val="00332569"/>
    <w:rsid w:val="003428DA"/>
    <w:rsid w:val="00346442"/>
    <w:rsid w:val="00354D47"/>
    <w:rsid w:val="00365457"/>
    <w:rsid w:val="00373D99"/>
    <w:rsid w:val="003746AA"/>
    <w:rsid w:val="00377216"/>
    <w:rsid w:val="0038418D"/>
    <w:rsid w:val="0038494A"/>
    <w:rsid w:val="0038690F"/>
    <w:rsid w:val="00386A0C"/>
    <w:rsid w:val="0039419B"/>
    <w:rsid w:val="0039647D"/>
    <w:rsid w:val="003A04FE"/>
    <w:rsid w:val="003A2DDF"/>
    <w:rsid w:val="003A3CFD"/>
    <w:rsid w:val="003A63ED"/>
    <w:rsid w:val="003B4525"/>
    <w:rsid w:val="003B7D28"/>
    <w:rsid w:val="003C4A67"/>
    <w:rsid w:val="003C69AC"/>
    <w:rsid w:val="003C6F3A"/>
    <w:rsid w:val="003D0911"/>
    <w:rsid w:val="003D5F08"/>
    <w:rsid w:val="003D6955"/>
    <w:rsid w:val="003E08AD"/>
    <w:rsid w:val="003E1037"/>
    <w:rsid w:val="003E68C3"/>
    <w:rsid w:val="00407EB7"/>
    <w:rsid w:val="00425E5B"/>
    <w:rsid w:val="00426DEA"/>
    <w:rsid w:val="0043009A"/>
    <w:rsid w:val="0043185B"/>
    <w:rsid w:val="00433FA3"/>
    <w:rsid w:val="00436B51"/>
    <w:rsid w:val="00437F4D"/>
    <w:rsid w:val="0045157A"/>
    <w:rsid w:val="0046122E"/>
    <w:rsid w:val="00465DE8"/>
    <w:rsid w:val="004701E3"/>
    <w:rsid w:val="00470A65"/>
    <w:rsid w:val="00475695"/>
    <w:rsid w:val="00476719"/>
    <w:rsid w:val="004804D4"/>
    <w:rsid w:val="0048337C"/>
    <w:rsid w:val="00492F45"/>
    <w:rsid w:val="004A0547"/>
    <w:rsid w:val="004A1F0D"/>
    <w:rsid w:val="004A2236"/>
    <w:rsid w:val="004B66B4"/>
    <w:rsid w:val="004C042B"/>
    <w:rsid w:val="004C0812"/>
    <w:rsid w:val="004D790D"/>
    <w:rsid w:val="004E50ED"/>
    <w:rsid w:val="004E5D06"/>
    <w:rsid w:val="004E60B7"/>
    <w:rsid w:val="004F0A45"/>
    <w:rsid w:val="004F184B"/>
    <w:rsid w:val="004F36AE"/>
    <w:rsid w:val="004F3F7D"/>
    <w:rsid w:val="0050771E"/>
    <w:rsid w:val="0051386C"/>
    <w:rsid w:val="00515677"/>
    <w:rsid w:val="005214FB"/>
    <w:rsid w:val="0052171A"/>
    <w:rsid w:val="00521DDC"/>
    <w:rsid w:val="005238D8"/>
    <w:rsid w:val="0052729C"/>
    <w:rsid w:val="005335AD"/>
    <w:rsid w:val="0053402D"/>
    <w:rsid w:val="005343DA"/>
    <w:rsid w:val="005361E8"/>
    <w:rsid w:val="005426AD"/>
    <w:rsid w:val="0054576D"/>
    <w:rsid w:val="00547D82"/>
    <w:rsid w:val="0055153C"/>
    <w:rsid w:val="005525A1"/>
    <w:rsid w:val="00570821"/>
    <w:rsid w:val="00573087"/>
    <w:rsid w:val="00580AE0"/>
    <w:rsid w:val="0058108C"/>
    <w:rsid w:val="0059400F"/>
    <w:rsid w:val="005A2B4D"/>
    <w:rsid w:val="005A30F7"/>
    <w:rsid w:val="005A440E"/>
    <w:rsid w:val="005A562A"/>
    <w:rsid w:val="005B4B3F"/>
    <w:rsid w:val="005C004D"/>
    <w:rsid w:val="005C1175"/>
    <w:rsid w:val="005C3BA6"/>
    <w:rsid w:val="005D1BDD"/>
    <w:rsid w:val="005D3FE3"/>
    <w:rsid w:val="005D555F"/>
    <w:rsid w:val="005D65AF"/>
    <w:rsid w:val="005E577D"/>
    <w:rsid w:val="005E7792"/>
    <w:rsid w:val="005E7F43"/>
    <w:rsid w:val="005F630B"/>
    <w:rsid w:val="005F6B52"/>
    <w:rsid w:val="005F74FD"/>
    <w:rsid w:val="00602E1B"/>
    <w:rsid w:val="00605C9C"/>
    <w:rsid w:val="00613A9B"/>
    <w:rsid w:val="00617530"/>
    <w:rsid w:val="00620204"/>
    <w:rsid w:val="00620554"/>
    <w:rsid w:val="006238F7"/>
    <w:rsid w:val="00641021"/>
    <w:rsid w:val="00641B1F"/>
    <w:rsid w:val="006436C5"/>
    <w:rsid w:val="00643B7D"/>
    <w:rsid w:val="0064652B"/>
    <w:rsid w:val="00655337"/>
    <w:rsid w:val="0065705D"/>
    <w:rsid w:val="00660F7D"/>
    <w:rsid w:val="00661716"/>
    <w:rsid w:val="00667B31"/>
    <w:rsid w:val="0067739D"/>
    <w:rsid w:val="00681BF8"/>
    <w:rsid w:val="006821C2"/>
    <w:rsid w:val="00684647"/>
    <w:rsid w:val="00695D62"/>
    <w:rsid w:val="00696295"/>
    <w:rsid w:val="00696F48"/>
    <w:rsid w:val="00696FF9"/>
    <w:rsid w:val="006979FA"/>
    <w:rsid w:val="006A2F6A"/>
    <w:rsid w:val="006A453B"/>
    <w:rsid w:val="006B0121"/>
    <w:rsid w:val="006B027A"/>
    <w:rsid w:val="006B761D"/>
    <w:rsid w:val="006C007B"/>
    <w:rsid w:val="006C3351"/>
    <w:rsid w:val="006C5FF4"/>
    <w:rsid w:val="006C6B48"/>
    <w:rsid w:val="006D7B7F"/>
    <w:rsid w:val="006E02FF"/>
    <w:rsid w:val="006E1BB7"/>
    <w:rsid w:val="00701499"/>
    <w:rsid w:val="00702081"/>
    <w:rsid w:val="00703BED"/>
    <w:rsid w:val="00704457"/>
    <w:rsid w:val="00704610"/>
    <w:rsid w:val="00704C01"/>
    <w:rsid w:val="00710584"/>
    <w:rsid w:val="00711A33"/>
    <w:rsid w:val="0072237D"/>
    <w:rsid w:val="00723015"/>
    <w:rsid w:val="00731C05"/>
    <w:rsid w:val="0073228F"/>
    <w:rsid w:val="007361D8"/>
    <w:rsid w:val="007411A6"/>
    <w:rsid w:val="007412FB"/>
    <w:rsid w:val="00741DEC"/>
    <w:rsid w:val="00745140"/>
    <w:rsid w:val="00746B10"/>
    <w:rsid w:val="0075007D"/>
    <w:rsid w:val="00756BA4"/>
    <w:rsid w:val="00764B4F"/>
    <w:rsid w:val="007660F1"/>
    <w:rsid w:val="0077335D"/>
    <w:rsid w:val="0077437E"/>
    <w:rsid w:val="007752DC"/>
    <w:rsid w:val="00776849"/>
    <w:rsid w:val="007773C8"/>
    <w:rsid w:val="00784845"/>
    <w:rsid w:val="0079346D"/>
    <w:rsid w:val="00794A9A"/>
    <w:rsid w:val="007A5CB2"/>
    <w:rsid w:val="007A77F3"/>
    <w:rsid w:val="007B06E9"/>
    <w:rsid w:val="007B1588"/>
    <w:rsid w:val="007B1E35"/>
    <w:rsid w:val="007B3445"/>
    <w:rsid w:val="007B7307"/>
    <w:rsid w:val="007C0131"/>
    <w:rsid w:val="007C0F4B"/>
    <w:rsid w:val="007C23A9"/>
    <w:rsid w:val="007C2446"/>
    <w:rsid w:val="007C7570"/>
    <w:rsid w:val="007D4347"/>
    <w:rsid w:val="007D5F54"/>
    <w:rsid w:val="007D61A6"/>
    <w:rsid w:val="007E2A1A"/>
    <w:rsid w:val="007E3219"/>
    <w:rsid w:val="007E568A"/>
    <w:rsid w:val="007F0AC8"/>
    <w:rsid w:val="007F2B47"/>
    <w:rsid w:val="00801313"/>
    <w:rsid w:val="0080378E"/>
    <w:rsid w:val="00806B35"/>
    <w:rsid w:val="00806B51"/>
    <w:rsid w:val="0080721D"/>
    <w:rsid w:val="00811ECD"/>
    <w:rsid w:val="0081237E"/>
    <w:rsid w:val="00812D10"/>
    <w:rsid w:val="00814175"/>
    <w:rsid w:val="00817141"/>
    <w:rsid w:val="008319FC"/>
    <w:rsid w:val="00834BFF"/>
    <w:rsid w:val="008433E5"/>
    <w:rsid w:val="00846A12"/>
    <w:rsid w:val="00847B7D"/>
    <w:rsid w:val="0085081C"/>
    <w:rsid w:val="00855AF9"/>
    <w:rsid w:val="00861C3D"/>
    <w:rsid w:val="00863DCB"/>
    <w:rsid w:val="00863F2A"/>
    <w:rsid w:val="00864024"/>
    <w:rsid w:val="00864DAC"/>
    <w:rsid w:val="00864F1C"/>
    <w:rsid w:val="00874817"/>
    <w:rsid w:val="0088152E"/>
    <w:rsid w:val="00881799"/>
    <w:rsid w:val="008839C8"/>
    <w:rsid w:val="008920F9"/>
    <w:rsid w:val="00892F9F"/>
    <w:rsid w:val="008931C8"/>
    <w:rsid w:val="008A4DF3"/>
    <w:rsid w:val="008A65D8"/>
    <w:rsid w:val="008B1427"/>
    <w:rsid w:val="008C248E"/>
    <w:rsid w:val="008C489D"/>
    <w:rsid w:val="008C7729"/>
    <w:rsid w:val="008D263F"/>
    <w:rsid w:val="008D48B4"/>
    <w:rsid w:val="008E6A80"/>
    <w:rsid w:val="008E6AFA"/>
    <w:rsid w:val="008F055B"/>
    <w:rsid w:val="008F19A9"/>
    <w:rsid w:val="008F6CA7"/>
    <w:rsid w:val="0090294E"/>
    <w:rsid w:val="00906FB7"/>
    <w:rsid w:val="0092041D"/>
    <w:rsid w:val="0092303F"/>
    <w:rsid w:val="00923B6E"/>
    <w:rsid w:val="009304DA"/>
    <w:rsid w:val="0093411A"/>
    <w:rsid w:val="0093511E"/>
    <w:rsid w:val="0093799F"/>
    <w:rsid w:val="00951E85"/>
    <w:rsid w:val="00954DF5"/>
    <w:rsid w:val="00960A8F"/>
    <w:rsid w:val="00961195"/>
    <w:rsid w:val="0096278C"/>
    <w:rsid w:val="00965BBE"/>
    <w:rsid w:val="00967924"/>
    <w:rsid w:val="00967A9F"/>
    <w:rsid w:val="00970977"/>
    <w:rsid w:val="009735F4"/>
    <w:rsid w:val="00975DAF"/>
    <w:rsid w:val="009813FA"/>
    <w:rsid w:val="009827D2"/>
    <w:rsid w:val="00982CC7"/>
    <w:rsid w:val="00982DE9"/>
    <w:rsid w:val="0098740C"/>
    <w:rsid w:val="009877A8"/>
    <w:rsid w:val="00987DA5"/>
    <w:rsid w:val="00990825"/>
    <w:rsid w:val="00995484"/>
    <w:rsid w:val="009A2B5F"/>
    <w:rsid w:val="009A34D6"/>
    <w:rsid w:val="009A402A"/>
    <w:rsid w:val="009B1FB1"/>
    <w:rsid w:val="009B3F8B"/>
    <w:rsid w:val="009B3FC5"/>
    <w:rsid w:val="009B6BEB"/>
    <w:rsid w:val="009B7555"/>
    <w:rsid w:val="009C2739"/>
    <w:rsid w:val="009C2851"/>
    <w:rsid w:val="009D146F"/>
    <w:rsid w:val="009D3D28"/>
    <w:rsid w:val="009D56BE"/>
    <w:rsid w:val="009D701B"/>
    <w:rsid w:val="009D7781"/>
    <w:rsid w:val="009E0A57"/>
    <w:rsid w:val="009E356E"/>
    <w:rsid w:val="009F0802"/>
    <w:rsid w:val="009F1BBC"/>
    <w:rsid w:val="009F6451"/>
    <w:rsid w:val="009F6A30"/>
    <w:rsid w:val="00A1239C"/>
    <w:rsid w:val="00A13E17"/>
    <w:rsid w:val="00A16E1C"/>
    <w:rsid w:val="00A21CD9"/>
    <w:rsid w:val="00A23993"/>
    <w:rsid w:val="00A30219"/>
    <w:rsid w:val="00A31881"/>
    <w:rsid w:val="00A34965"/>
    <w:rsid w:val="00A36426"/>
    <w:rsid w:val="00A4165A"/>
    <w:rsid w:val="00A475CF"/>
    <w:rsid w:val="00A501E8"/>
    <w:rsid w:val="00A54DEE"/>
    <w:rsid w:val="00A619D1"/>
    <w:rsid w:val="00A66036"/>
    <w:rsid w:val="00A8174C"/>
    <w:rsid w:val="00A87A6F"/>
    <w:rsid w:val="00A9037D"/>
    <w:rsid w:val="00A931C9"/>
    <w:rsid w:val="00A93469"/>
    <w:rsid w:val="00A94254"/>
    <w:rsid w:val="00A96479"/>
    <w:rsid w:val="00A96DD4"/>
    <w:rsid w:val="00AA620E"/>
    <w:rsid w:val="00AB3759"/>
    <w:rsid w:val="00AB449B"/>
    <w:rsid w:val="00AC03B9"/>
    <w:rsid w:val="00AC06F4"/>
    <w:rsid w:val="00AC140D"/>
    <w:rsid w:val="00AC1D29"/>
    <w:rsid w:val="00AC53FA"/>
    <w:rsid w:val="00AC6156"/>
    <w:rsid w:val="00AD5855"/>
    <w:rsid w:val="00AE6E02"/>
    <w:rsid w:val="00AF0B98"/>
    <w:rsid w:val="00AF7CD4"/>
    <w:rsid w:val="00B00CC0"/>
    <w:rsid w:val="00B03D7B"/>
    <w:rsid w:val="00B045E6"/>
    <w:rsid w:val="00B07E7E"/>
    <w:rsid w:val="00B11115"/>
    <w:rsid w:val="00B128DB"/>
    <w:rsid w:val="00B13790"/>
    <w:rsid w:val="00B14577"/>
    <w:rsid w:val="00B14C45"/>
    <w:rsid w:val="00B17526"/>
    <w:rsid w:val="00B21565"/>
    <w:rsid w:val="00B21B56"/>
    <w:rsid w:val="00B21D19"/>
    <w:rsid w:val="00B2305A"/>
    <w:rsid w:val="00B23761"/>
    <w:rsid w:val="00B31DCB"/>
    <w:rsid w:val="00B33D2C"/>
    <w:rsid w:val="00B369DC"/>
    <w:rsid w:val="00B41E82"/>
    <w:rsid w:val="00B433C2"/>
    <w:rsid w:val="00B465EF"/>
    <w:rsid w:val="00B46ED3"/>
    <w:rsid w:val="00B56FAD"/>
    <w:rsid w:val="00B640D9"/>
    <w:rsid w:val="00B67EF9"/>
    <w:rsid w:val="00B71BD6"/>
    <w:rsid w:val="00B73998"/>
    <w:rsid w:val="00B74D27"/>
    <w:rsid w:val="00B80513"/>
    <w:rsid w:val="00B81A19"/>
    <w:rsid w:val="00B84938"/>
    <w:rsid w:val="00B905D9"/>
    <w:rsid w:val="00B938F5"/>
    <w:rsid w:val="00B95429"/>
    <w:rsid w:val="00B966BE"/>
    <w:rsid w:val="00B96881"/>
    <w:rsid w:val="00BA176C"/>
    <w:rsid w:val="00BA2C64"/>
    <w:rsid w:val="00BA51C3"/>
    <w:rsid w:val="00BB2EAF"/>
    <w:rsid w:val="00BB4713"/>
    <w:rsid w:val="00BC448C"/>
    <w:rsid w:val="00BD0516"/>
    <w:rsid w:val="00BD14DC"/>
    <w:rsid w:val="00BD6943"/>
    <w:rsid w:val="00BD6C3D"/>
    <w:rsid w:val="00BD6EB2"/>
    <w:rsid w:val="00BE0B04"/>
    <w:rsid w:val="00BE33E2"/>
    <w:rsid w:val="00BE63B9"/>
    <w:rsid w:val="00C05579"/>
    <w:rsid w:val="00C118D0"/>
    <w:rsid w:val="00C2041F"/>
    <w:rsid w:val="00C26F86"/>
    <w:rsid w:val="00C35D17"/>
    <w:rsid w:val="00C3607E"/>
    <w:rsid w:val="00C426BA"/>
    <w:rsid w:val="00C432E3"/>
    <w:rsid w:val="00C53862"/>
    <w:rsid w:val="00C5546C"/>
    <w:rsid w:val="00C64E56"/>
    <w:rsid w:val="00C67DF7"/>
    <w:rsid w:val="00C75592"/>
    <w:rsid w:val="00C82740"/>
    <w:rsid w:val="00C9115D"/>
    <w:rsid w:val="00C946D4"/>
    <w:rsid w:val="00C95048"/>
    <w:rsid w:val="00CA465E"/>
    <w:rsid w:val="00CA65D1"/>
    <w:rsid w:val="00CA686B"/>
    <w:rsid w:val="00CA7D55"/>
    <w:rsid w:val="00CB06FD"/>
    <w:rsid w:val="00CB1394"/>
    <w:rsid w:val="00CB5B04"/>
    <w:rsid w:val="00CC1179"/>
    <w:rsid w:val="00CC11C6"/>
    <w:rsid w:val="00CC5BEE"/>
    <w:rsid w:val="00CD0008"/>
    <w:rsid w:val="00CD0057"/>
    <w:rsid w:val="00CD0215"/>
    <w:rsid w:val="00CD091F"/>
    <w:rsid w:val="00CD190D"/>
    <w:rsid w:val="00CE1073"/>
    <w:rsid w:val="00CE65F9"/>
    <w:rsid w:val="00CE7511"/>
    <w:rsid w:val="00D0375A"/>
    <w:rsid w:val="00D1357E"/>
    <w:rsid w:val="00D15EB4"/>
    <w:rsid w:val="00D179E5"/>
    <w:rsid w:val="00D204C1"/>
    <w:rsid w:val="00D20DC4"/>
    <w:rsid w:val="00D31835"/>
    <w:rsid w:val="00D335DF"/>
    <w:rsid w:val="00D50671"/>
    <w:rsid w:val="00D55D0D"/>
    <w:rsid w:val="00D57ADD"/>
    <w:rsid w:val="00D600FB"/>
    <w:rsid w:val="00D6044A"/>
    <w:rsid w:val="00D63928"/>
    <w:rsid w:val="00D64821"/>
    <w:rsid w:val="00D73C62"/>
    <w:rsid w:val="00D74341"/>
    <w:rsid w:val="00D84524"/>
    <w:rsid w:val="00D871E9"/>
    <w:rsid w:val="00D90E20"/>
    <w:rsid w:val="00D94A05"/>
    <w:rsid w:val="00D95F39"/>
    <w:rsid w:val="00DA4502"/>
    <w:rsid w:val="00DA7C1C"/>
    <w:rsid w:val="00DB1A87"/>
    <w:rsid w:val="00DC2B62"/>
    <w:rsid w:val="00DC3215"/>
    <w:rsid w:val="00DC4CEF"/>
    <w:rsid w:val="00DD02A3"/>
    <w:rsid w:val="00DD0A24"/>
    <w:rsid w:val="00DD300E"/>
    <w:rsid w:val="00DD4E50"/>
    <w:rsid w:val="00DE26BA"/>
    <w:rsid w:val="00DE3E93"/>
    <w:rsid w:val="00DE6D0C"/>
    <w:rsid w:val="00DF0237"/>
    <w:rsid w:val="00DF505B"/>
    <w:rsid w:val="00E008D6"/>
    <w:rsid w:val="00E0184F"/>
    <w:rsid w:val="00E038E4"/>
    <w:rsid w:val="00E03C9A"/>
    <w:rsid w:val="00E04D0C"/>
    <w:rsid w:val="00E0506F"/>
    <w:rsid w:val="00E10E23"/>
    <w:rsid w:val="00E128C8"/>
    <w:rsid w:val="00E14207"/>
    <w:rsid w:val="00E1421D"/>
    <w:rsid w:val="00E22400"/>
    <w:rsid w:val="00E24524"/>
    <w:rsid w:val="00E260A1"/>
    <w:rsid w:val="00E27709"/>
    <w:rsid w:val="00E301A1"/>
    <w:rsid w:val="00E32E25"/>
    <w:rsid w:val="00E34BAF"/>
    <w:rsid w:val="00E370D3"/>
    <w:rsid w:val="00E37A83"/>
    <w:rsid w:val="00E40303"/>
    <w:rsid w:val="00E4263D"/>
    <w:rsid w:val="00E438ED"/>
    <w:rsid w:val="00E54889"/>
    <w:rsid w:val="00E606B8"/>
    <w:rsid w:val="00E64F88"/>
    <w:rsid w:val="00E6550C"/>
    <w:rsid w:val="00E72E54"/>
    <w:rsid w:val="00E759CB"/>
    <w:rsid w:val="00E81766"/>
    <w:rsid w:val="00E844D4"/>
    <w:rsid w:val="00E868A9"/>
    <w:rsid w:val="00E90938"/>
    <w:rsid w:val="00E90D98"/>
    <w:rsid w:val="00E931E2"/>
    <w:rsid w:val="00E93A0C"/>
    <w:rsid w:val="00E93FB0"/>
    <w:rsid w:val="00E94973"/>
    <w:rsid w:val="00E94FA7"/>
    <w:rsid w:val="00E956AB"/>
    <w:rsid w:val="00EA3C77"/>
    <w:rsid w:val="00EB24A8"/>
    <w:rsid w:val="00EB6BBB"/>
    <w:rsid w:val="00EB7B7D"/>
    <w:rsid w:val="00EB7F50"/>
    <w:rsid w:val="00EC13F0"/>
    <w:rsid w:val="00EC2741"/>
    <w:rsid w:val="00ED11D3"/>
    <w:rsid w:val="00ED3F57"/>
    <w:rsid w:val="00ED631D"/>
    <w:rsid w:val="00ED6A9A"/>
    <w:rsid w:val="00EE243E"/>
    <w:rsid w:val="00EE4F3C"/>
    <w:rsid w:val="00EF3FE2"/>
    <w:rsid w:val="00EF4CB2"/>
    <w:rsid w:val="00EF64F5"/>
    <w:rsid w:val="00F03E12"/>
    <w:rsid w:val="00F0607A"/>
    <w:rsid w:val="00F12F1D"/>
    <w:rsid w:val="00F23709"/>
    <w:rsid w:val="00F24BD2"/>
    <w:rsid w:val="00F270C8"/>
    <w:rsid w:val="00F27324"/>
    <w:rsid w:val="00F3379A"/>
    <w:rsid w:val="00F3473D"/>
    <w:rsid w:val="00F45204"/>
    <w:rsid w:val="00F471AC"/>
    <w:rsid w:val="00F47B9C"/>
    <w:rsid w:val="00F530AA"/>
    <w:rsid w:val="00F53AC3"/>
    <w:rsid w:val="00F54DAE"/>
    <w:rsid w:val="00F56592"/>
    <w:rsid w:val="00F6317E"/>
    <w:rsid w:val="00F638A6"/>
    <w:rsid w:val="00F656E9"/>
    <w:rsid w:val="00F71852"/>
    <w:rsid w:val="00F71E48"/>
    <w:rsid w:val="00F72189"/>
    <w:rsid w:val="00F76FE1"/>
    <w:rsid w:val="00F83FDA"/>
    <w:rsid w:val="00F854DE"/>
    <w:rsid w:val="00F86AD7"/>
    <w:rsid w:val="00F902DA"/>
    <w:rsid w:val="00F94614"/>
    <w:rsid w:val="00F94DC0"/>
    <w:rsid w:val="00FA1B1D"/>
    <w:rsid w:val="00FA2837"/>
    <w:rsid w:val="00FA4082"/>
    <w:rsid w:val="00FA7310"/>
    <w:rsid w:val="00FA7877"/>
    <w:rsid w:val="00FB2908"/>
    <w:rsid w:val="00FB3C43"/>
    <w:rsid w:val="00FB4487"/>
    <w:rsid w:val="00FB729C"/>
    <w:rsid w:val="00FB72AA"/>
    <w:rsid w:val="00FB7394"/>
    <w:rsid w:val="00FC0D13"/>
    <w:rsid w:val="00FC26C3"/>
    <w:rsid w:val="00FC382E"/>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9024A"/>
  <w14:defaultImageDpi w14:val="0"/>
  <w15:docId w15:val="{AD2B44A8-736D-426A-A08E-24FF36F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FollowedHyperlink">
    <w:name w:val="FollowedHyperlink"/>
    <w:basedOn w:val="DefaultParagraphFont"/>
    <w:uiPriority w:val="99"/>
    <w:semiHidden/>
    <w:unhideWhenUsed/>
    <w:rsid w:val="008D48B4"/>
    <w:rPr>
      <w:color w:val="800080" w:themeColor="followedHyperlink"/>
      <w:u w:val="single"/>
    </w:rPr>
  </w:style>
  <w:style w:type="character" w:customStyle="1" w:styleId="UnresolvedMention1">
    <w:name w:val="Unresolved Mention1"/>
    <w:basedOn w:val="DefaultParagraphFont"/>
    <w:uiPriority w:val="99"/>
    <w:semiHidden/>
    <w:unhideWhenUsed/>
    <w:rsid w:val="009F1B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9082">
      <w:bodyDiv w:val="1"/>
      <w:marLeft w:val="0"/>
      <w:marRight w:val="0"/>
      <w:marTop w:val="0"/>
      <w:marBottom w:val="0"/>
      <w:divBdr>
        <w:top w:val="none" w:sz="0" w:space="0" w:color="auto"/>
        <w:left w:val="none" w:sz="0" w:space="0" w:color="auto"/>
        <w:bottom w:val="none" w:sz="0" w:space="0" w:color="auto"/>
        <w:right w:val="none" w:sz="0" w:space="0" w:color="auto"/>
      </w:divBdr>
    </w:div>
    <w:div w:id="97797508">
      <w:bodyDiv w:val="1"/>
      <w:marLeft w:val="0"/>
      <w:marRight w:val="0"/>
      <w:marTop w:val="0"/>
      <w:marBottom w:val="0"/>
      <w:divBdr>
        <w:top w:val="none" w:sz="0" w:space="0" w:color="auto"/>
        <w:left w:val="none" w:sz="0" w:space="0" w:color="auto"/>
        <w:bottom w:val="none" w:sz="0" w:space="0" w:color="auto"/>
        <w:right w:val="none" w:sz="0" w:space="0" w:color="auto"/>
      </w:divBdr>
    </w:div>
    <w:div w:id="127864416">
      <w:bodyDiv w:val="1"/>
      <w:marLeft w:val="0"/>
      <w:marRight w:val="0"/>
      <w:marTop w:val="0"/>
      <w:marBottom w:val="0"/>
      <w:divBdr>
        <w:top w:val="none" w:sz="0" w:space="0" w:color="auto"/>
        <w:left w:val="none" w:sz="0" w:space="0" w:color="auto"/>
        <w:bottom w:val="none" w:sz="0" w:space="0" w:color="auto"/>
        <w:right w:val="none" w:sz="0" w:space="0" w:color="auto"/>
      </w:divBdr>
    </w:div>
    <w:div w:id="201676272">
      <w:bodyDiv w:val="1"/>
      <w:marLeft w:val="0"/>
      <w:marRight w:val="0"/>
      <w:marTop w:val="0"/>
      <w:marBottom w:val="0"/>
      <w:divBdr>
        <w:top w:val="none" w:sz="0" w:space="0" w:color="auto"/>
        <w:left w:val="none" w:sz="0" w:space="0" w:color="auto"/>
        <w:bottom w:val="none" w:sz="0" w:space="0" w:color="auto"/>
        <w:right w:val="none" w:sz="0" w:space="0" w:color="auto"/>
      </w:divBdr>
    </w:div>
    <w:div w:id="214706960">
      <w:bodyDiv w:val="1"/>
      <w:marLeft w:val="0"/>
      <w:marRight w:val="0"/>
      <w:marTop w:val="0"/>
      <w:marBottom w:val="0"/>
      <w:divBdr>
        <w:top w:val="none" w:sz="0" w:space="0" w:color="auto"/>
        <w:left w:val="none" w:sz="0" w:space="0" w:color="auto"/>
        <w:bottom w:val="none" w:sz="0" w:space="0" w:color="auto"/>
        <w:right w:val="none" w:sz="0" w:space="0" w:color="auto"/>
      </w:divBdr>
    </w:div>
    <w:div w:id="22186525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62827407">
      <w:bodyDiv w:val="1"/>
      <w:marLeft w:val="0"/>
      <w:marRight w:val="0"/>
      <w:marTop w:val="0"/>
      <w:marBottom w:val="0"/>
      <w:divBdr>
        <w:top w:val="none" w:sz="0" w:space="0" w:color="auto"/>
        <w:left w:val="none" w:sz="0" w:space="0" w:color="auto"/>
        <w:bottom w:val="none" w:sz="0" w:space="0" w:color="auto"/>
        <w:right w:val="none" w:sz="0" w:space="0" w:color="auto"/>
      </w:divBdr>
    </w:div>
    <w:div w:id="401950258">
      <w:bodyDiv w:val="1"/>
      <w:marLeft w:val="0"/>
      <w:marRight w:val="0"/>
      <w:marTop w:val="0"/>
      <w:marBottom w:val="0"/>
      <w:divBdr>
        <w:top w:val="none" w:sz="0" w:space="0" w:color="auto"/>
        <w:left w:val="none" w:sz="0" w:space="0" w:color="auto"/>
        <w:bottom w:val="none" w:sz="0" w:space="0" w:color="auto"/>
        <w:right w:val="none" w:sz="0" w:space="0" w:color="auto"/>
      </w:divBdr>
    </w:div>
    <w:div w:id="402217899">
      <w:bodyDiv w:val="1"/>
      <w:marLeft w:val="0"/>
      <w:marRight w:val="0"/>
      <w:marTop w:val="0"/>
      <w:marBottom w:val="0"/>
      <w:divBdr>
        <w:top w:val="none" w:sz="0" w:space="0" w:color="auto"/>
        <w:left w:val="none" w:sz="0" w:space="0" w:color="auto"/>
        <w:bottom w:val="none" w:sz="0" w:space="0" w:color="auto"/>
        <w:right w:val="none" w:sz="0" w:space="0" w:color="auto"/>
      </w:divBdr>
    </w:div>
    <w:div w:id="421145617">
      <w:bodyDiv w:val="1"/>
      <w:marLeft w:val="0"/>
      <w:marRight w:val="0"/>
      <w:marTop w:val="0"/>
      <w:marBottom w:val="0"/>
      <w:divBdr>
        <w:top w:val="none" w:sz="0" w:space="0" w:color="auto"/>
        <w:left w:val="none" w:sz="0" w:space="0" w:color="auto"/>
        <w:bottom w:val="none" w:sz="0" w:space="0" w:color="auto"/>
        <w:right w:val="none" w:sz="0" w:space="0" w:color="auto"/>
      </w:divBdr>
    </w:div>
    <w:div w:id="500848764">
      <w:bodyDiv w:val="1"/>
      <w:marLeft w:val="0"/>
      <w:marRight w:val="0"/>
      <w:marTop w:val="0"/>
      <w:marBottom w:val="0"/>
      <w:divBdr>
        <w:top w:val="none" w:sz="0" w:space="0" w:color="auto"/>
        <w:left w:val="none" w:sz="0" w:space="0" w:color="auto"/>
        <w:bottom w:val="none" w:sz="0" w:space="0" w:color="auto"/>
        <w:right w:val="none" w:sz="0" w:space="0" w:color="auto"/>
      </w:divBdr>
    </w:div>
    <w:div w:id="526141067">
      <w:bodyDiv w:val="1"/>
      <w:marLeft w:val="0"/>
      <w:marRight w:val="0"/>
      <w:marTop w:val="0"/>
      <w:marBottom w:val="0"/>
      <w:divBdr>
        <w:top w:val="none" w:sz="0" w:space="0" w:color="auto"/>
        <w:left w:val="none" w:sz="0" w:space="0" w:color="auto"/>
        <w:bottom w:val="none" w:sz="0" w:space="0" w:color="auto"/>
        <w:right w:val="none" w:sz="0" w:space="0" w:color="auto"/>
      </w:divBdr>
    </w:div>
    <w:div w:id="568659068">
      <w:bodyDiv w:val="1"/>
      <w:marLeft w:val="0"/>
      <w:marRight w:val="0"/>
      <w:marTop w:val="0"/>
      <w:marBottom w:val="0"/>
      <w:divBdr>
        <w:top w:val="none" w:sz="0" w:space="0" w:color="auto"/>
        <w:left w:val="none" w:sz="0" w:space="0" w:color="auto"/>
        <w:bottom w:val="none" w:sz="0" w:space="0" w:color="auto"/>
        <w:right w:val="none" w:sz="0" w:space="0" w:color="auto"/>
      </w:divBdr>
    </w:div>
    <w:div w:id="658386951">
      <w:bodyDiv w:val="1"/>
      <w:marLeft w:val="0"/>
      <w:marRight w:val="0"/>
      <w:marTop w:val="0"/>
      <w:marBottom w:val="0"/>
      <w:divBdr>
        <w:top w:val="none" w:sz="0" w:space="0" w:color="auto"/>
        <w:left w:val="none" w:sz="0" w:space="0" w:color="auto"/>
        <w:bottom w:val="none" w:sz="0" w:space="0" w:color="auto"/>
        <w:right w:val="none" w:sz="0" w:space="0" w:color="auto"/>
      </w:divBdr>
    </w:div>
    <w:div w:id="686254906">
      <w:bodyDiv w:val="1"/>
      <w:marLeft w:val="0"/>
      <w:marRight w:val="0"/>
      <w:marTop w:val="0"/>
      <w:marBottom w:val="0"/>
      <w:divBdr>
        <w:top w:val="none" w:sz="0" w:space="0" w:color="auto"/>
        <w:left w:val="none" w:sz="0" w:space="0" w:color="auto"/>
        <w:bottom w:val="none" w:sz="0" w:space="0" w:color="auto"/>
        <w:right w:val="none" w:sz="0" w:space="0" w:color="auto"/>
      </w:divBdr>
    </w:div>
    <w:div w:id="752512762">
      <w:bodyDiv w:val="1"/>
      <w:marLeft w:val="0"/>
      <w:marRight w:val="0"/>
      <w:marTop w:val="0"/>
      <w:marBottom w:val="0"/>
      <w:divBdr>
        <w:top w:val="none" w:sz="0" w:space="0" w:color="auto"/>
        <w:left w:val="none" w:sz="0" w:space="0" w:color="auto"/>
        <w:bottom w:val="none" w:sz="0" w:space="0" w:color="auto"/>
        <w:right w:val="none" w:sz="0" w:space="0" w:color="auto"/>
      </w:divBdr>
    </w:div>
    <w:div w:id="754519094">
      <w:bodyDiv w:val="1"/>
      <w:marLeft w:val="0"/>
      <w:marRight w:val="0"/>
      <w:marTop w:val="0"/>
      <w:marBottom w:val="0"/>
      <w:divBdr>
        <w:top w:val="none" w:sz="0" w:space="0" w:color="auto"/>
        <w:left w:val="none" w:sz="0" w:space="0" w:color="auto"/>
        <w:bottom w:val="none" w:sz="0" w:space="0" w:color="auto"/>
        <w:right w:val="none" w:sz="0" w:space="0" w:color="auto"/>
      </w:divBdr>
    </w:div>
    <w:div w:id="817574429">
      <w:bodyDiv w:val="1"/>
      <w:marLeft w:val="0"/>
      <w:marRight w:val="0"/>
      <w:marTop w:val="0"/>
      <w:marBottom w:val="0"/>
      <w:divBdr>
        <w:top w:val="none" w:sz="0" w:space="0" w:color="auto"/>
        <w:left w:val="none" w:sz="0" w:space="0" w:color="auto"/>
        <w:bottom w:val="none" w:sz="0" w:space="0" w:color="auto"/>
        <w:right w:val="none" w:sz="0" w:space="0" w:color="auto"/>
      </w:divBdr>
    </w:div>
    <w:div w:id="848762218">
      <w:bodyDiv w:val="1"/>
      <w:marLeft w:val="0"/>
      <w:marRight w:val="0"/>
      <w:marTop w:val="0"/>
      <w:marBottom w:val="0"/>
      <w:divBdr>
        <w:top w:val="none" w:sz="0" w:space="0" w:color="auto"/>
        <w:left w:val="none" w:sz="0" w:space="0" w:color="auto"/>
        <w:bottom w:val="none" w:sz="0" w:space="0" w:color="auto"/>
        <w:right w:val="none" w:sz="0" w:space="0" w:color="auto"/>
      </w:divBdr>
    </w:div>
    <w:div w:id="883055376">
      <w:bodyDiv w:val="1"/>
      <w:marLeft w:val="0"/>
      <w:marRight w:val="0"/>
      <w:marTop w:val="0"/>
      <w:marBottom w:val="0"/>
      <w:divBdr>
        <w:top w:val="none" w:sz="0" w:space="0" w:color="auto"/>
        <w:left w:val="none" w:sz="0" w:space="0" w:color="auto"/>
        <w:bottom w:val="none" w:sz="0" w:space="0" w:color="auto"/>
        <w:right w:val="none" w:sz="0" w:space="0" w:color="auto"/>
      </w:divBdr>
    </w:div>
    <w:div w:id="991983873">
      <w:bodyDiv w:val="1"/>
      <w:marLeft w:val="0"/>
      <w:marRight w:val="0"/>
      <w:marTop w:val="0"/>
      <w:marBottom w:val="0"/>
      <w:divBdr>
        <w:top w:val="none" w:sz="0" w:space="0" w:color="auto"/>
        <w:left w:val="none" w:sz="0" w:space="0" w:color="auto"/>
        <w:bottom w:val="none" w:sz="0" w:space="0" w:color="auto"/>
        <w:right w:val="none" w:sz="0" w:space="0" w:color="auto"/>
      </w:divBdr>
    </w:div>
    <w:div w:id="1017195245">
      <w:bodyDiv w:val="1"/>
      <w:marLeft w:val="0"/>
      <w:marRight w:val="0"/>
      <w:marTop w:val="0"/>
      <w:marBottom w:val="0"/>
      <w:divBdr>
        <w:top w:val="none" w:sz="0" w:space="0" w:color="auto"/>
        <w:left w:val="none" w:sz="0" w:space="0" w:color="auto"/>
        <w:bottom w:val="none" w:sz="0" w:space="0" w:color="auto"/>
        <w:right w:val="none" w:sz="0" w:space="0" w:color="auto"/>
      </w:divBdr>
    </w:div>
    <w:div w:id="1028406935">
      <w:bodyDiv w:val="1"/>
      <w:marLeft w:val="0"/>
      <w:marRight w:val="0"/>
      <w:marTop w:val="0"/>
      <w:marBottom w:val="0"/>
      <w:divBdr>
        <w:top w:val="none" w:sz="0" w:space="0" w:color="auto"/>
        <w:left w:val="none" w:sz="0" w:space="0" w:color="auto"/>
        <w:bottom w:val="none" w:sz="0" w:space="0" w:color="auto"/>
        <w:right w:val="none" w:sz="0" w:space="0" w:color="auto"/>
      </w:divBdr>
    </w:div>
    <w:div w:id="1043407239">
      <w:bodyDiv w:val="1"/>
      <w:marLeft w:val="0"/>
      <w:marRight w:val="0"/>
      <w:marTop w:val="0"/>
      <w:marBottom w:val="0"/>
      <w:divBdr>
        <w:top w:val="none" w:sz="0" w:space="0" w:color="auto"/>
        <w:left w:val="none" w:sz="0" w:space="0" w:color="auto"/>
        <w:bottom w:val="none" w:sz="0" w:space="0" w:color="auto"/>
        <w:right w:val="none" w:sz="0" w:space="0" w:color="auto"/>
      </w:divBdr>
    </w:div>
    <w:div w:id="1075668290">
      <w:bodyDiv w:val="1"/>
      <w:marLeft w:val="0"/>
      <w:marRight w:val="0"/>
      <w:marTop w:val="0"/>
      <w:marBottom w:val="0"/>
      <w:divBdr>
        <w:top w:val="none" w:sz="0" w:space="0" w:color="auto"/>
        <w:left w:val="none" w:sz="0" w:space="0" w:color="auto"/>
        <w:bottom w:val="none" w:sz="0" w:space="0" w:color="auto"/>
        <w:right w:val="none" w:sz="0" w:space="0" w:color="auto"/>
      </w:divBdr>
    </w:div>
    <w:div w:id="1121453993">
      <w:bodyDiv w:val="1"/>
      <w:marLeft w:val="0"/>
      <w:marRight w:val="0"/>
      <w:marTop w:val="0"/>
      <w:marBottom w:val="0"/>
      <w:divBdr>
        <w:top w:val="none" w:sz="0" w:space="0" w:color="auto"/>
        <w:left w:val="none" w:sz="0" w:space="0" w:color="auto"/>
        <w:bottom w:val="none" w:sz="0" w:space="0" w:color="auto"/>
        <w:right w:val="none" w:sz="0" w:space="0" w:color="auto"/>
      </w:divBdr>
    </w:div>
    <w:div w:id="1123384121">
      <w:bodyDiv w:val="1"/>
      <w:marLeft w:val="0"/>
      <w:marRight w:val="0"/>
      <w:marTop w:val="0"/>
      <w:marBottom w:val="0"/>
      <w:divBdr>
        <w:top w:val="none" w:sz="0" w:space="0" w:color="auto"/>
        <w:left w:val="none" w:sz="0" w:space="0" w:color="auto"/>
        <w:bottom w:val="none" w:sz="0" w:space="0" w:color="auto"/>
        <w:right w:val="none" w:sz="0" w:space="0" w:color="auto"/>
      </w:divBdr>
    </w:div>
    <w:div w:id="1152716887">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20115950">
      <w:bodyDiv w:val="1"/>
      <w:marLeft w:val="0"/>
      <w:marRight w:val="0"/>
      <w:marTop w:val="0"/>
      <w:marBottom w:val="0"/>
      <w:divBdr>
        <w:top w:val="none" w:sz="0" w:space="0" w:color="auto"/>
        <w:left w:val="none" w:sz="0" w:space="0" w:color="auto"/>
        <w:bottom w:val="none" w:sz="0" w:space="0" w:color="auto"/>
        <w:right w:val="none" w:sz="0" w:space="0" w:color="auto"/>
      </w:divBdr>
    </w:div>
    <w:div w:id="1436170750">
      <w:bodyDiv w:val="1"/>
      <w:marLeft w:val="0"/>
      <w:marRight w:val="0"/>
      <w:marTop w:val="0"/>
      <w:marBottom w:val="0"/>
      <w:divBdr>
        <w:top w:val="none" w:sz="0" w:space="0" w:color="auto"/>
        <w:left w:val="none" w:sz="0" w:space="0" w:color="auto"/>
        <w:bottom w:val="none" w:sz="0" w:space="0" w:color="auto"/>
        <w:right w:val="none" w:sz="0" w:space="0" w:color="auto"/>
      </w:divBdr>
    </w:div>
    <w:div w:id="1523589478">
      <w:bodyDiv w:val="1"/>
      <w:marLeft w:val="0"/>
      <w:marRight w:val="0"/>
      <w:marTop w:val="0"/>
      <w:marBottom w:val="0"/>
      <w:divBdr>
        <w:top w:val="none" w:sz="0" w:space="0" w:color="auto"/>
        <w:left w:val="none" w:sz="0" w:space="0" w:color="auto"/>
        <w:bottom w:val="none" w:sz="0" w:space="0" w:color="auto"/>
        <w:right w:val="none" w:sz="0" w:space="0" w:color="auto"/>
      </w:divBdr>
    </w:div>
    <w:div w:id="1536773133">
      <w:bodyDiv w:val="1"/>
      <w:marLeft w:val="0"/>
      <w:marRight w:val="0"/>
      <w:marTop w:val="0"/>
      <w:marBottom w:val="0"/>
      <w:divBdr>
        <w:top w:val="none" w:sz="0" w:space="0" w:color="auto"/>
        <w:left w:val="none" w:sz="0" w:space="0" w:color="auto"/>
        <w:bottom w:val="none" w:sz="0" w:space="0" w:color="auto"/>
        <w:right w:val="none" w:sz="0" w:space="0" w:color="auto"/>
      </w:divBdr>
    </w:div>
    <w:div w:id="1541287100">
      <w:bodyDiv w:val="1"/>
      <w:marLeft w:val="0"/>
      <w:marRight w:val="0"/>
      <w:marTop w:val="0"/>
      <w:marBottom w:val="0"/>
      <w:divBdr>
        <w:top w:val="none" w:sz="0" w:space="0" w:color="auto"/>
        <w:left w:val="none" w:sz="0" w:space="0" w:color="auto"/>
        <w:bottom w:val="none" w:sz="0" w:space="0" w:color="auto"/>
        <w:right w:val="none" w:sz="0" w:space="0" w:color="auto"/>
      </w:divBdr>
    </w:div>
    <w:div w:id="1589272176">
      <w:bodyDiv w:val="1"/>
      <w:marLeft w:val="0"/>
      <w:marRight w:val="0"/>
      <w:marTop w:val="0"/>
      <w:marBottom w:val="0"/>
      <w:divBdr>
        <w:top w:val="none" w:sz="0" w:space="0" w:color="auto"/>
        <w:left w:val="none" w:sz="0" w:space="0" w:color="auto"/>
        <w:bottom w:val="none" w:sz="0" w:space="0" w:color="auto"/>
        <w:right w:val="none" w:sz="0" w:space="0" w:color="auto"/>
      </w:divBdr>
    </w:div>
    <w:div w:id="1604191211">
      <w:bodyDiv w:val="1"/>
      <w:marLeft w:val="0"/>
      <w:marRight w:val="0"/>
      <w:marTop w:val="0"/>
      <w:marBottom w:val="0"/>
      <w:divBdr>
        <w:top w:val="none" w:sz="0" w:space="0" w:color="auto"/>
        <w:left w:val="none" w:sz="0" w:space="0" w:color="auto"/>
        <w:bottom w:val="none" w:sz="0" w:space="0" w:color="auto"/>
        <w:right w:val="none" w:sz="0" w:space="0" w:color="auto"/>
      </w:divBdr>
    </w:div>
    <w:div w:id="1638224573">
      <w:bodyDiv w:val="1"/>
      <w:marLeft w:val="0"/>
      <w:marRight w:val="0"/>
      <w:marTop w:val="0"/>
      <w:marBottom w:val="0"/>
      <w:divBdr>
        <w:top w:val="none" w:sz="0" w:space="0" w:color="auto"/>
        <w:left w:val="none" w:sz="0" w:space="0" w:color="auto"/>
        <w:bottom w:val="none" w:sz="0" w:space="0" w:color="auto"/>
        <w:right w:val="none" w:sz="0" w:space="0" w:color="auto"/>
      </w:divBdr>
    </w:div>
    <w:div w:id="1854802654">
      <w:bodyDiv w:val="1"/>
      <w:marLeft w:val="0"/>
      <w:marRight w:val="0"/>
      <w:marTop w:val="0"/>
      <w:marBottom w:val="0"/>
      <w:divBdr>
        <w:top w:val="none" w:sz="0" w:space="0" w:color="auto"/>
        <w:left w:val="none" w:sz="0" w:space="0" w:color="auto"/>
        <w:bottom w:val="none" w:sz="0" w:space="0" w:color="auto"/>
        <w:right w:val="none" w:sz="0" w:space="0" w:color="auto"/>
      </w:divBdr>
    </w:div>
    <w:div w:id="1860074099">
      <w:bodyDiv w:val="1"/>
      <w:marLeft w:val="0"/>
      <w:marRight w:val="0"/>
      <w:marTop w:val="0"/>
      <w:marBottom w:val="0"/>
      <w:divBdr>
        <w:top w:val="none" w:sz="0" w:space="0" w:color="auto"/>
        <w:left w:val="none" w:sz="0" w:space="0" w:color="auto"/>
        <w:bottom w:val="none" w:sz="0" w:space="0" w:color="auto"/>
        <w:right w:val="none" w:sz="0" w:space="0" w:color="auto"/>
      </w:divBdr>
    </w:div>
    <w:div w:id="1864128983">
      <w:bodyDiv w:val="1"/>
      <w:marLeft w:val="0"/>
      <w:marRight w:val="0"/>
      <w:marTop w:val="0"/>
      <w:marBottom w:val="0"/>
      <w:divBdr>
        <w:top w:val="none" w:sz="0" w:space="0" w:color="auto"/>
        <w:left w:val="none" w:sz="0" w:space="0" w:color="auto"/>
        <w:bottom w:val="none" w:sz="0" w:space="0" w:color="auto"/>
        <w:right w:val="none" w:sz="0" w:space="0" w:color="auto"/>
      </w:divBdr>
    </w:div>
    <w:div w:id="1866550905">
      <w:bodyDiv w:val="1"/>
      <w:marLeft w:val="0"/>
      <w:marRight w:val="0"/>
      <w:marTop w:val="0"/>
      <w:marBottom w:val="0"/>
      <w:divBdr>
        <w:top w:val="none" w:sz="0" w:space="0" w:color="auto"/>
        <w:left w:val="none" w:sz="0" w:space="0" w:color="auto"/>
        <w:bottom w:val="none" w:sz="0" w:space="0" w:color="auto"/>
        <w:right w:val="none" w:sz="0" w:space="0" w:color="auto"/>
      </w:divBdr>
    </w:div>
    <w:div w:id="1937908646">
      <w:bodyDiv w:val="1"/>
      <w:marLeft w:val="0"/>
      <w:marRight w:val="0"/>
      <w:marTop w:val="0"/>
      <w:marBottom w:val="0"/>
      <w:divBdr>
        <w:top w:val="none" w:sz="0" w:space="0" w:color="auto"/>
        <w:left w:val="none" w:sz="0" w:space="0" w:color="auto"/>
        <w:bottom w:val="none" w:sz="0" w:space="0" w:color="auto"/>
        <w:right w:val="none" w:sz="0" w:space="0" w:color="auto"/>
      </w:divBdr>
    </w:div>
    <w:div w:id="1975595948">
      <w:bodyDiv w:val="1"/>
      <w:marLeft w:val="0"/>
      <w:marRight w:val="0"/>
      <w:marTop w:val="0"/>
      <w:marBottom w:val="0"/>
      <w:divBdr>
        <w:top w:val="none" w:sz="0" w:space="0" w:color="auto"/>
        <w:left w:val="none" w:sz="0" w:space="0" w:color="auto"/>
        <w:bottom w:val="none" w:sz="0" w:space="0" w:color="auto"/>
        <w:right w:val="none" w:sz="0" w:space="0" w:color="auto"/>
      </w:divBdr>
    </w:div>
    <w:div w:id="1978601631">
      <w:bodyDiv w:val="1"/>
      <w:marLeft w:val="0"/>
      <w:marRight w:val="0"/>
      <w:marTop w:val="0"/>
      <w:marBottom w:val="0"/>
      <w:divBdr>
        <w:top w:val="none" w:sz="0" w:space="0" w:color="auto"/>
        <w:left w:val="none" w:sz="0" w:space="0" w:color="auto"/>
        <w:bottom w:val="none" w:sz="0" w:space="0" w:color="auto"/>
        <w:right w:val="none" w:sz="0" w:space="0" w:color="auto"/>
      </w:divBdr>
    </w:div>
    <w:div w:id="1994751779">
      <w:bodyDiv w:val="1"/>
      <w:marLeft w:val="0"/>
      <w:marRight w:val="0"/>
      <w:marTop w:val="0"/>
      <w:marBottom w:val="0"/>
      <w:divBdr>
        <w:top w:val="none" w:sz="0" w:space="0" w:color="auto"/>
        <w:left w:val="none" w:sz="0" w:space="0" w:color="auto"/>
        <w:bottom w:val="none" w:sz="0" w:space="0" w:color="auto"/>
        <w:right w:val="none" w:sz="0" w:space="0" w:color="auto"/>
      </w:divBdr>
    </w:div>
    <w:div w:id="1996758324">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56615078">
      <w:bodyDiv w:val="1"/>
      <w:marLeft w:val="0"/>
      <w:marRight w:val="0"/>
      <w:marTop w:val="0"/>
      <w:marBottom w:val="0"/>
      <w:divBdr>
        <w:top w:val="none" w:sz="0" w:space="0" w:color="auto"/>
        <w:left w:val="none" w:sz="0" w:space="0" w:color="auto"/>
        <w:bottom w:val="none" w:sz="0" w:space="0" w:color="auto"/>
        <w:right w:val="none" w:sz="0" w:space="0" w:color="auto"/>
      </w:divBdr>
    </w:div>
    <w:div w:id="2076975288">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x.jimenez@lausd.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burt@laus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xm8995@laus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yr3367@lausd.net" TargetMode="External"/><Relationship Id="rId4" Type="http://schemas.openxmlformats.org/officeDocument/2006/relationships/settings" Target="settings.xml"/><Relationship Id="rId9" Type="http://schemas.openxmlformats.org/officeDocument/2006/relationships/hyperlink" Target="mailto:dionne.ash@laus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FBBA-2549-4625-BB6A-A006E23D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5117</CharactersWithSpaces>
  <SharedDoc>false</SharedDoc>
  <HLinks>
    <vt:vector size="36" baseType="variant">
      <vt:variant>
        <vt:i4>6881290</vt:i4>
      </vt:variant>
      <vt:variant>
        <vt:i4>21</vt:i4>
      </vt:variant>
      <vt:variant>
        <vt:i4>0</vt:i4>
      </vt:variant>
      <vt:variant>
        <vt:i4>5</vt:i4>
      </vt:variant>
      <vt:variant>
        <vt:lpwstr>mailto:valerie.corcoran@lausd.net</vt:lpwstr>
      </vt:variant>
      <vt:variant>
        <vt:lpwstr/>
      </vt:variant>
      <vt:variant>
        <vt:i4>7274519</vt:i4>
      </vt:variant>
      <vt:variant>
        <vt:i4>18</vt:i4>
      </vt:variant>
      <vt:variant>
        <vt:i4>0</vt:i4>
      </vt:variant>
      <vt:variant>
        <vt:i4>5</vt:i4>
      </vt:variant>
      <vt:variant>
        <vt:lpwstr>mailto:pat.burt@lausd.net</vt:lpwstr>
      </vt:variant>
      <vt:variant>
        <vt:lpwstr/>
      </vt:variant>
      <vt:variant>
        <vt:i4>4522018</vt:i4>
      </vt:variant>
      <vt:variant>
        <vt:i4>15</vt:i4>
      </vt:variant>
      <vt:variant>
        <vt:i4>0</vt:i4>
      </vt:variant>
      <vt:variant>
        <vt:i4>5</vt:i4>
      </vt:variant>
      <vt:variant>
        <vt:lpwstr>mailto:martha.calderon@lausd.net</vt:lpwstr>
      </vt:variant>
      <vt:variant>
        <vt:lpwstr/>
      </vt:variant>
      <vt:variant>
        <vt:i4>983090</vt:i4>
      </vt:variant>
      <vt:variant>
        <vt:i4>12</vt:i4>
      </vt:variant>
      <vt:variant>
        <vt:i4>0</vt:i4>
      </vt:variant>
      <vt:variant>
        <vt:i4>5</vt:i4>
      </vt:variant>
      <vt:variant>
        <vt:lpwstr>mailto:emc5498@lausd.net</vt:lpwstr>
      </vt:variant>
      <vt:variant>
        <vt:lpwstr/>
      </vt:variant>
      <vt:variant>
        <vt:i4>4390962</vt:i4>
      </vt:variant>
      <vt:variant>
        <vt:i4>9</vt:i4>
      </vt:variant>
      <vt:variant>
        <vt:i4>0</vt:i4>
      </vt:variant>
      <vt:variant>
        <vt:i4>5</vt:i4>
      </vt:variant>
      <vt:variant>
        <vt:lpwstr>mailto:dionne.ash@lausd.net</vt:lpwstr>
      </vt:variant>
      <vt:variant>
        <vt:lpwstr/>
      </vt:variant>
      <vt:variant>
        <vt:i4>1441827</vt:i4>
      </vt:variant>
      <vt:variant>
        <vt:i4>6</vt:i4>
      </vt:variant>
      <vt:variant>
        <vt:i4>0</vt:i4>
      </vt:variant>
      <vt:variant>
        <vt:i4>5</vt:i4>
      </vt:variant>
      <vt:variant>
        <vt:lpwstr>mailto:patricia.x.jimenez@lausd.net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2</cp:revision>
  <cp:lastPrinted>2018-02-03T00:28:00Z</cp:lastPrinted>
  <dcterms:created xsi:type="dcterms:W3CDTF">2019-03-01T23:57:00Z</dcterms:created>
  <dcterms:modified xsi:type="dcterms:W3CDTF">2019-03-01T23:57:00Z</dcterms:modified>
</cp:coreProperties>
</file>